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4"/>
      </w:tblGrid>
      <w:tr w:rsidR="004F2292" w:rsidRPr="00D81D45" w14:paraId="54DCC2BE" w14:textId="77777777" w:rsidTr="00B23289">
        <w:trPr>
          <w:trHeight w:val="1403"/>
        </w:trPr>
        <w:tc>
          <w:tcPr>
            <w:tcW w:w="5104" w:type="dxa"/>
            <w:shd w:val="clear" w:color="auto" w:fill="auto"/>
          </w:tcPr>
          <w:p w14:paraId="53C5322F" w14:textId="77777777" w:rsidR="004F2292" w:rsidRPr="00F32DE8" w:rsidRDefault="004F2292" w:rsidP="00B23289">
            <w:pPr>
              <w:pStyle w:val="NoSpacing"/>
              <w:rPr>
                <w:b/>
              </w:rPr>
            </w:pPr>
            <w:bookmarkStart w:id="0" w:name="_GoBack"/>
            <w:bookmarkEnd w:id="0"/>
            <w:proofErr w:type="spellStart"/>
            <w:r w:rsidRPr="00F32DE8">
              <w:rPr>
                <w:b/>
              </w:rPr>
              <w:t>Република</w:t>
            </w:r>
            <w:proofErr w:type="spellEnd"/>
            <w:r w:rsidRPr="00F32DE8">
              <w:rPr>
                <w:b/>
              </w:rPr>
              <w:t xml:space="preserve"> </w:t>
            </w:r>
            <w:proofErr w:type="spellStart"/>
            <w:r w:rsidRPr="00F32DE8">
              <w:rPr>
                <w:b/>
              </w:rPr>
              <w:t>Србија</w:t>
            </w:r>
            <w:proofErr w:type="spellEnd"/>
          </w:p>
          <w:p w14:paraId="1132D312" w14:textId="77777777" w:rsidR="00F32DE8" w:rsidRDefault="00FA5920" w:rsidP="00B23289">
            <w:pPr>
              <w:pStyle w:val="TableParagraph"/>
              <w:spacing w:before="60"/>
              <w:rPr>
                <w:b/>
                <w:bCs/>
                <w:color w:val="000000"/>
                <w:szCs w:val="20"/>
                <w:lang w:val="sr-Cyrl-RS"/>
              </w:rPr>
            </w:pPr>
            <w:r w:rsidRPr="00FA5920">
              <w:rPr>
                <w:b/>
                <w:bCs/>
                <w:color w:val="000000"/>
                <w:szCs w:val="20"/>
                <w:lang w:val="sr-Cyrl-RS"/>
              </w:rPr>
              <w:t xml:space="preserve">Министарство </w:t>
            </w:r>
            <w:r w:rsidR="00F32DE8">
              <w:rPr>
                <w:b/>
                <w:bCs/>
                <w:color w:val="000000"/>
                <w:szCs w:val="20"/>
                <w:lang w:val="sr-Cyrl-RS"/>
              </w:rPr>
              <w:t>просвете, науке и технолошког развоја</w:t>
            </w:r>
          </w:p>
          <w:p w14:paraId="50E80E59" w14:textId="24E60DA1" w:rsidR="00F32DE8" w:rsidRDefault="00F32DE8" w:rsidP="00B23289">
            <w:pPr>
              <w:pStyle w:val="TableParagraph"/>
              <w:spacing w:before="60"/>
              <w:rPr>
                <w:b/>
                <w:bCs/>
                <w:color w:val="000000"/>
                <w:szCs w:val="20"/>
                <w:lang w:val="sr-Cyrl-RS"/>
              </w:rPr>
            </w:pPr>
            <w:r>
              <w:rPr>
                <w:b/>
                <w:bCs/>
                <w:color w:val="000000"/>
                <w:szCs w:val="20"/>
                <w:lang w:val="sr-Cyrl-RS"/>
              </w:rPr>
              <w:t>С</w:t>
            </w:r>
            <w:r w:rsidRPr="00F32DE8">
              <w:rPr>
                <w:b/>
                <w:bCs/>
                <w:color w:val="000000"/>
                <w:szCs w:val="20"/>
                <w:lang w:val="sr-Cyrl-RS"/>
              </w:rPr>
              <w:t>ектор за технолошки развој трансфер технологија и иновациони систем</w:t>
            </w:r>
          </w:p>
          <w:p w14:paraId="4201A9D2" w14:textId="717B5E85" w:rsidR="004F2292" w:rsidRPr="00F32DE8" w:rsidRDefault="00457C69" w:rsidP="00B23289">
            <w:pPr>
              <w:pStyle w:val="TableParagraph"/>
              <w:spacing w:before="60"/>
              <w:rPr>
                <w:b/>
                <w:bCs/>
                <w:color w:val="000000"/>
                <w:szCs w:val="20"/>
                <w:lang w:val="sr-Cyrl-RS"/>
              </w:rPr>
            </w:pPr>
            <w:hyperlink r:id="rId9" w:history="1">
              <w:r w:rsidR="00F32DE8" w:rsidRPr="00F32DE8">
                <w:rPr>
                  <w:rStyle w:val="Hyperlink"/>
                  <w:b/>
                </w:rPr>
                <w:t>http://www.mpn.gov.rs/</w:t>
              </w:r>
            </w:hyperlink>
            <w:r w:rsidR="00F32DE8" w:rsidRPr="00F32DE8">
              <w:rPr>
                <w:b/>
              </w:rPr>
              <w:t xml:space="preserve"> </w:t>
            </w:r>
          </w:p>
        </w:tc>
      </w:tr>
    </w:tbl>
    <w:p w14:paraId="3427CA9E" w14:textId="40C8F9FF" w:rsidR="004F2292" w:rsidRPr="00B23289" w:rsidRDefault="00B23289" w:rsidP="004F2292">
      <w:pPr>
        <w:pStyle w:val="Heading1"/>
        <w:rPr>
          <w:lang w:val="sr-Cyrl-RS"/>
        </w:rPr>
      </w:pPr>
      <w:r w:rsidRPr="00B23289">
        <w:rPr>
          <w:sz w:val="24"/>
          <w:szCs w:val="24"/>
          <w:lang w:val="sr-Cyrl-RS"/>
        </w:rPr>
        <w:t>Образац бр. 4</w:t>
      </w:r>
      <w:r w:rsidRPr="00B23289">
        <w:rPr>
          <w:lang w:val="sr-Cyrl-RS"/>
        </w:rPr>
        <w:br w:type="textWrapping" w:clear="all"/>
      </w:r>
    </w:p>
    <w:p w14:paraId="46367DE9" w14:textId="77777777" w:rsidR="00B31E1F" w:rsidRPr="00D81D45" w:rsidRDefault="00B31E1F" w:rsidP="00EB61E5">
      <w:pPr>
        <w:pStyle w:val="Heading1"/>
        <w:ind w:left="0"/>
        <w:jc w:val="left"/>
        <w:rPr>
          <w:lang w:val="sr-Cyrl-RS"/>
        </w:rPr>
      </w:pPr>
    </w:p>
    <w:p w14:paraId="63C6FE17" w14:textId="1238A8C0" w:rsidR="00D808ED" w:rsidRPr="00210EB3" w:rsidRDefault="00EE5F3B" w:rsidP="004F2292">
      <w:pPr>
        <w:spacing w:before="184"/>
        <w:ind w:left="908" w:right="908"/>
        <w:jc w:val="center"/>
        <w:rPr>
          <w:b/>
          <w:sz w:val="28"/>
          <w:szCs w:val="28"/>
        </w:rPr>
      </w:pPr>
      <w:r w:rsidRPr="00D808ED">
        <w:rPr>
          <w:noProof/>
          <w:sz w:val="24"/>
          <w:szCs w:val="24"/>
          <w:lang w:val="sr-Latn-RS" w:eastAsia="sr-Latn-R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4F230B" wp14:editId="207E4B29">
                <wp:simplePos x="0" y="0"/>
                <wp:positionH relativeFrom="page">
                  <wp:posOffset>836930</wp:posOffset>
                </wp:positionH>
                <wp:positionV relativeFrom="paragraph">
                  <wp:posOffset>1040130</wp:posOffset>
                </wp:positionV>
                <wp:extent cx="18415" cy="20320"/>
                <wp:effectExtent l="0" t="0" r="0" b="0"/>
                <wp:wrapNone/>
                <wp:docPr id="33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0320"/>
                        </a:xfrm>
                        <a:custGeom>
                          <a:avLst/>
                          <a:gdLst>
                            <a:gd name="T0" fmla="+- 0 1347 1318"/>
                            <a:gd name="T1" fmla="*/ T0 w 29"/>
                            <a:gd name="T2" fmla="+- 0 1638 1638"/>
                            <a:gd name="T3" fmla="*/ 1638 h 32"/>
                            <a:gd name="T4" fmla="+- 0 1328 1318"/>
                            <a:gd name="T5" fmla="*/ T4 w 29"/>
                            <a:gd name="T6" fmla="+- 0 1638 1638"/>
                            <a:gd name="T7" fmla="*/ 1638 h 32"/>
                            <a:gd name="T8" fmla="+- 0 1318 1318"/>
                            <a:gd name="T9" fmla="*/ T8 w 29"/>
                            <a:gd name="T10" fmla="+- 0 1638 1638"/>
                            <a:gd name="T11" fmla="*/ 1638 h 32"/>
                            <a:gd name="T12" fmla="+- 0 1318 1318"/>
                            <a:gd name="T13" fmla="*/ T12 w 29"/>
                            <a:gd name="T14" fmla="+- 0 1648 1638"/>
                            <a:gd name="T15" fmla="*/ 1648 h 32"/>
                            <a:gd name="T16" fmla="+- 0 1318 1318"/>
                            <a:gd name="T17" fmla="*/ T16 w 29"/>
                            <a:gd name="T18" fmla="+- 0 1669 1638"/>
                            <a:gd name="T19" fmla="*/ 1669 h 32"/>
                            <a:gd name="T20" fmla="+- 0 1328 1318"/>
                            <a:gd name="T21" fmla="*/ T20 w 29"/>
                            <a:gd name="T22" fmla="+- 0 1669 1638"/>
                            <a:gd name="T23" fmla="*/ 1669 h 32"/>
                            <a:gd name="T24" fmla="+- 0 1328 1318"/>
                            <a:gd name="T25" fmla="*/ T24 w 29"/>
                            <a:gd name="T26" fmla="+- 0 1648 1638"/>
                            <a:gd name="T27" fmla="*/ 1648 h 32"/>
                            <a:gd name="T28" fmla="+- 0 1347 1318"/>
                            <a:gd name="T29" fmla="*/ T28 w 29"/>
                            <a:gd name="T30" fmla="+- 0 1648 1638"/>
                            <a:gd name="T31" fmla="*/ 1648 h 32"/>
                            <a:gd name="T32" fmla="+- 0 1347 1318"/>
                            <a:gd name="T33" fmla="*/ T32 w 29"/>
                            <a:gd name="T34" fmla="+- 0 1638 1638"/>
                            <a:gd name="T35" fmla="*/ 1638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9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10" y="31"/>
                              </a:lnTo>
                              <a:lnTo>
                                <a:pt x="10" y="10"/>
                              </a:lnTo>
                              <a:lnTo>
                                <a:pt x="29" y="10"/>
                              </a:lnTo>
                              <a:lnTo>
                                <a:pt x="29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polyline w14:anchorId="285120F4" id="Freeform 3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7.35pt,81.9pt,66.4pt,81.9pt,65.9pt,81.9pt,65.9pt,82.4pt,65.9pt,83.45pt,66.4pt,83.45pt,66.4pt,82.4pt,67.35pt,82.4pt,67.35pt,81.9pt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vKy1QMAAJoMAAAOAAAAZHJzL2Uyb0RvYy54bWysV11v2zYUfR/Q/0DwsUMjk3Icx4hTFC0y&#10;DOi2AtV+AC1RllBJ1Ej6I/v1u5cSFVqTGqNoHmRJ9+jy8Bzy8ubh/bmuyFFqU6pmS9nNghLZpCor&#10;m/2W/p08vVtTYqxoMlGpRm7pszT0/eObXx5O7UZyVagqk5pAksZsTu2WFta2mygyaSFrYW5UKxsI&#10;5krXwsKj3keZFifIXlcRXyxW0UnprNUqlcbA209dkD66/HkuU/tXnhtpSbWlwM26q3bXHV6jxwex&#10;2WvRFmXa0xA/wKIWZQODDqk+CSvIQZf/S1WXqVZG5fYmVXWk8rxMpZsDzIYtRrP5WohWurmAOKYd&#10;ZDI/L2365/GLJmW2pXFMSSNq8OhJS4mKE3gF+pxaswHY1/aLxhma9rNKvxkIRBcRfDCAIbvTHyqD&#10;NOJgldPknOsav4TZkrOT/nmQXp4tSeElWy/ZLSUpRPgi5s6YSGz8p+nB2N+kcmnE8bOxnW8Z3DnV&#10;s556Ah7ndQUW/vqOLAiLl3dwYeve5wHGPOxtRJIFORF+P4ZwD+kyreI1YXAZw0C1bkDIhHFSkJiP&#10;QUsP6llxyDXBCgQYciXLSVYrD/k+qzsP+x4r2JoXWrFpVvcehlqtJ1mxkexzYrFQ91m12Eh6UGpS&#10;LhZqnzA+TW2k/Wo57SOuvkF8hqgpI9lI/1lqoQEJW01TGxmwWt1PLjEWOsAQNUUN9sylnTOLjIce&#10;JHxm8Y8smKPGQwvmqY08iOeohR4kfHoH8JEFc4by0IJZQ/nIg7mCAfXhZXkkwH+qZMQjC+aoxaEF&#10;s9SgjFwaOlPLsHAPKzeJp7dBPLJgbofGoQUXOxSq8d7XW1H4Epyem74Gwx0ReOovXNFvlcFin8BU&#10;oaYn7iSBFIDCgj0DhsERfIf181UwOIJgqCnXoLFYOPjtdXBYPQ7uzoVXueCmQjjsh2vI8H6isEav&#10;gvdThXVzDRwXBJIBLwN4N4feLA2N0bgl0pRAS7TDb8SmFRY99rfkBOcysCigT+DO31odZaJc3KLR&#10;GIVB/cH9Eq6aEIYnRQDzQf/bulzXYyBdN0WfwP+GiQbZfND/dqCe0nWoVwbsVbgOdckd/EHR3cIf&#10;1EfTgtbHqKrMnsqqQt2N3u8+VpocBfa27q8X4wJWuQ3XKPzMa9X3btiudf3dTmXP0Lpp1TXI0NDD&#10;TaH0v5ScoDneUvPPQWhJSfV7A93nPVsuwSTrHpa3d3j26DCyCyOiSSHVlloKBQJvP9quAz+0utwX&#10;MBJzS6pRH6BlzEts7lxv2bHqH6ABdtr0zTp22OGzQ738S/H4HwAAAP//AwBQSwMEFAAGAAgAAAAh&#10;AOBnGF7dAAAACwEAAA8AAABkcnMvZG93bnJldi54bWxMj81OxDAMhO9IvENkJC5oN/2BFpWmK4TE&#10;AXGBhb1nm9BWNE5UZ7fl7XFPcJuxR+PP9W5xozjbiQaPCtJtAsJi682AnYLPj+fNPQiKGo0ePVoF&#10;P5Zg11xe1LoyfsZ3e97HTnAJUqUV9DGGSkpqe+s0bX2wyLsvPzkd2U6dNJOeudyNMkuSQjo9IF/o&#10;dbBPvW2/9yengPKXm1Aub1SELFA2Z4e79DVV6vpqeXwAEe0S/8Kw4jM6NMx09Cc0JEb2ecrokUWR&#10;s1gT+W0J4rhOygRkU8v/PzS/AAAA//8DAFBLAQItABQABgAIAAAAIQC2gziS/gAAAOEBAAATAAAA&#10;AAAAAAAAAAAAAAAAAABbQ29udGVudF9UeXBlc10ueG1sUEsBAi0AFAAGAAgAAAAhADj9If/WAAAA&#10;lAEAAAsAAAAAAAAAAAAAAAAALwEAAF9yZWxzLy5yZWxzUEsBAi0AFAAGAAgAAAAhAOtC8rLVAwAA&#10;mgwAAA4AAAAAAAAAAAAAAAAALgIAAGRycy9lMm9Eb2MueG1sUEsBAi0AFAAGAAgAAAAhAOBnGF7d&#10;AAAACwEAAA8AAAAAAAAAAAAAAAAALwYAAGRycy9kb3ducmV2LnhtbFBLBQYAAAAABAAEAPMAAAA5&#10;BwAAAAA=&#10;" fillcolor="black" stroked="f">
                <v:path arrowok="t" o:connecttype="custom" o:connectlocs="18415,1040130;6350,1040130;0,1040130;0,1046480;0,1059815;6350,1059815;6350,1046480;18415,1046480;18415,1040130" o:connectangles="0,0,0,0,0,0,0,0,0"/>
                <w10:wrap anchorx="page"/>
              </v:polyline>
            </w:pict>
          </mc:Fallback>
        </mc:AlternateContent>
      </w:r>
      <w:r w:rsidR="00F32DE8">
        <w:rPr>
          <w:b/>
          <w:sz w:val="28"/>
          <w:szCs w:val="28"/>
          <w:lang w:val="sr-Cyrl-RS"/>
        </w:rPr>
        <w:t>ЗАХТЕВ З</w:t>
      </w:r>
      <w:r w:rsidR="00210EB3">
        <w:rPr>
          <w:b/>
          <w:sz w:val="28"/>
          <w:szCs w:val="28"/>
        </w:rPr>
        <w:t>A</w:t>
      </w:r>
    </w:p>
    <w:p w14:paraId="36B84BFB" w14:textId="66C83ADA" w:rsidR="00F32DE8" w:rsidRDefault="00F32DE8" w:rsidP="004F2292">
      <w:pPr>
        <w:spacing w:before="184"/>
        <w:ind w:left="908" w:right="908"/>
        <w:jc w:val="center"/>
        <w:rPr>
          <w:b/>
        </w:rPr>
      </w:pPr>
      <w:r>
        <w:rPr>
          <w:b/>
        </w:rPr>
        <w:t>ПРОМЕНУ</w:t>
      </w:r>
      <w:r w:rsidRPr="007C065F">
        <w:rPr>
          <w:b/>
        </w:rPr>
        <w:t xml:space="preserve"> ПОДАТАКА УПИСАНИХ У РЕГИСТАР ИНОВАЦИОНЕ ДЕЛАТНОСТИ</w:t>
      </w:r>
    </w:p>
    <w:p w14:paraId="295FCFAB" w14:textId="77777777" w:rsidR="003479D6" w:rsidRPr="00D81D45" w:rsidRDefault="003479D6" w:rsidP="006E2CC4">
      <w:pPr>
        <w:spacing w:before="184"/>
        <w:ind w:right="908"/>
        <w:rPr>
          <w:b/>
          <w:sz w:val="24"/>
          <w:szCs w:val="24"/>
          <w:lang w:val="sr-Cyrl-RS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51"/>
        <w:gridCol w:w="164"/>
        <w:gridCol w:w="137"/>
        <w:gridCol w:w="301"/>
        <w:gridCol w:w="27"/>
        <w:gridCol w:w="275"/>
        <w:gridCol w:w="190"/>
        <w:gridCol w:w="111"/>
        <w:gridCol w:w="301"/>
        <w:gridCol w:w="53"/>
        <w:gridCol w:w="248"/>
        <w:gridCol w:w="217"/>
        <w:gridCol w:w="85"/>
        <w:gridCol w:w="380"/>
        <w:gridCol w:w="465"/>
        <w:gridCol w:w="6"/>
        <w:gridCol w:w="315"/>
        <w:gridCol w:w="144"/>
        <w:gridCol w:w="171"/>
        <w:gridCol w:w="294"/>
        <w:gridCol w:w="21"/>
        <w:gridCol w:w="315"/>
        <w:gridCol w:w="129"/>
        <w:gridCol w:w="186"/>
        <w:gridCol w:w="279"/>
        <w:gridCol w:w="36"/>
        <w:gridCol w:w="315"/>
        <w:gridCol w:w="114"/>
        <w:gridCol w:w="201"/>
        <w:gridCol w:w="265"/>
      </w:tblGrid>
      <w:tr w:rsidR="00410BE8" w:rsidRPr="00D81D45" w14:paraId="36C25EA1" w14:textId="77777777" w:rsidTr="009718C9">
        <w:trPr>
          <w:trHeight w:val="563"/>
          <w:jc w:val="center"/>
        </w:trPr>
        <w:tc>
          <w:tcPr>
            <w:tcW w:w="9356" w:type="dxa"/>
            <w:gridSpan w:val="31"/>
            <w:shd w:val="clear" w:color="auto" w:fill="E7E6E6"/>
            <w:vAlign w:val="center"/>
          </w:tcPr>
          <w:p w14:paraId="39456863" w14:textId="77777777" w:rsidR="00410BE8" w:rsidRPr="00C872A6" w:rsidRDefault="004E308F" w:rsidP="00C872A6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 w:rsidRPr="00C872A6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7100FD" w:rsidRPr="00CE2E46" w14:paraId="68333E7E" w14:textId="77777777" w:rsidTr="009718C9">
        <w:trPr>
          <w:trHeight w:val="550"/>
          <w:jc w:val="center"/>
        </w:trPr>
        <w:tc>
          <w:tcPr>
            <w:tcW w:w="3260" w:type="dxa"/>
            <w:shd w:val="clear" w:color="auto" w:fill="E7E6E6"/>
            <w:vAlign w:val="center"/>
          </w:tcPr>
          <w:p w14:paraId="59B516F6" w14:textId="5909ABF7" w:rsidR="00410BE8" w:rsidRPr="00C872A6" w:rsidRDefault="006E2CC4" w:rsidP="00CE2E46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  <w:lang w:val="sr-Cyrl-RS"/>
              </w:rPr>
              <w:t>Име и презиме / п</w:t>
            </w:r>
            <w:proofErr w:type="spellStart"/>
            <w:r w:rsidR="004E308F" w:rsidRPr="00C872A6">
              <w:rPr>
                <w:b/>
                <w:bCs/>
                <w:color w:val="000000"/>
              </w:rPr>
              <w:t>ословно</w:t>
            </w:r>
            <w:proofErr w:type="spellEnd"/>
            <w:r w:rsidR="004E308F" w:rsidRPr="00C872A6">
              <w:rPr>
                <w:b/>
                <w:bCs/>
                <w:color w:val="000000"/>
              </w:rPr>
              <w:t xml:space="preserve"> </w:t>
            </w:r>
            <w:proofErr w:type="spellStart"/>
            <w:r w:rsidR="004E308F" w:rsidRPr="00C872A6">
              <w:rPr>
                <w:b/>
                <w:bCs/>
                <w:color w:val="000000"/>
              </w:rPr>
              <w:t>име</w:t>
            </w:r>
            <w:proofErr w:type="spellEnd"/>
            <w:r w:rsidR="004E308F" w:rsidRPr="00C872A6">
              <w:rPr>
                <w:b/>
                <w:bCs/>
                <w:color w:val="000000"/>
              </w:rPr>
              <w:t xml:space="preserve"> / </w:t>
            </w:r>
            <w:proofErr w:type="spellStart"/>
            <w:r w:rsidR="004E308F" w:rsidRPr="00C872A6">
              <w:rPr>
                <w:b/>
                <w:bCs/>
                <w:color w:val="000000"/>
              </w:rPr>
              <w:t>назив</w:t>
            </w:r>
            <w:proofErr w:type="spellEnd"/>
          </w:p>
        </w:tc>
        <w:tc>
          <w:tcPr>
            <w:tcW w:w="6096" w:type="dxa"/>
            <w:gridSpan w:val="30"/>
            <w:shd w:val="clear" w:color="auto" w:fill="auto"/>
            <w:vAlign w:val="center"/>
          </w:tcPr>
          <w:p w14:paraId="133EB85B" w14:textId="77777777" w:rsidR="00410BE8" w:rsidRPr="00C872A6" w:rsidRDefault="00410BE8" w:rsidP="00C872A6">
            <w:pPr>
              <w:ind w:right="-15"/>
              <w:rPr>
                <w:bCs/>
              </w:rPr>
            </w:pPr>
          </w:p>
        </w:tc>
      </w:tr>
      <w:tr w:rsidR="007100FD" w:rsidRPr="00CE2E46" w14:paraId="60F1E777" w14:textId="77777777" w:rsidTr="009718C9">
        <w:trPr>
          <w:trHeight w:val="613"/>
          <w:jc w:val="center"/>
        </w:trPr>
        <w:tc>
          <w:tcPr>
            <w:tcW w:w="3260" w:type="dxa"/>
            <w:shd w:val="clear" w:color="auto" w:fill="E7E6E6"/>
            <w:vAlign w:val="center"/>
          </w:tcPr>
          <w:p w14:paraId="10F153E6" w14:textId="631704BC" w:rsidR="00410BE8" w:rsidRPr="006E2CC4" w:rsidRDefault="004E308F" w:rsidP="00CE2E46">
            <w:pPr>
              <w:rPr>
                <w:b/>
                <w:bCs/>
                <w:lang w:val="sr-Cyrl-RS"/>
              </w:rPr>
            </w:pPr>
            <w:proofErr w:type="spellStart"/>
            <w:r w:rsidRPr="00C872A6">
              <w:rPr>
                <w:b/>
                <w:bCs/>
                <w:color w:val="000000"/>
              </w:rPr>
              <w:t>Седиште</w:t>
            </w:r>
            <w:proofErr w:type="spellEnd"/>
            <w:r w:rsidR="006E2CC4">
              <w:rPr>
                <w:b/>
                <w:bCs/>
                <w:color w:val="000000"/>
                <w:lang w:val="sr-Cyrl-RS"/>
              </w:rPr>
              <w:t xml:space="preserve"> / адреса</w:t>
            </w:r>
          </w:p>
        </w:tc>
        <w:tc>
          <w:tcPr>
            <w:tcW w:w="6096" w:type="dxa"/>
            <w:gridSpan w:val="30"/>
            <w:shd w:val="clear" w:color="auto" w:fill="auto"/>
            <w:vAlign w:val="center"/>
          </w:tcPr>
          <w:p w14:paraId="152C5628" w14:textId="77777777" w:rsidR="00410BE8" w:rsidRPr="00C872A6" w:rsidRDefault="00410BE8" w:rsidP="00C872A6">
            <w:pPr>
              <w:ind w:right="-15"/>
              <w:rPr>
                <w:bCs/>
              </w:rPr>
            </w:pPr>
          </w:p>
        </w:tc>
      </w:tr>
      <w:tr w:rsidR="007100FD" w:rsidRPr="00CE2E46" w14:paraId="304186D6" w14:textId="77777777" w:rsidTr="009718C9">
        <w:trPr>
          <w:trHeight w:val="559"/>
          <w:jc w:val="center"/>
        </w:trPr>
        <w:tc>
          <w:tcPr>
            <w:tcW w:w="3260" w:type="dxa"/>
            <w:shd w:val="clear" w:color="auto" w:fill="E7E6E6"/>
            <w:vAlign w:val="center"/>
          </w:tcPr>
          <w:p w14:paraId="5B0A2644" w14:textId="77777777" w:rsidR="00410BE8" w:rsidRPr="00C872A6" w:rsidRDefault="004E308F" w:rsidP="00CE2E46">
            <w:pPr>
              <w:rPr>
                <w:b/>
                <w:bCs/>
              </w:rPr>
            </w:pPr>
            <w:proofErr w:type="spellStart"/>
            <w:r w:rsidRPr="00C872A6">
              <w:rPr>
                <w:b/>
                <w:bCs/>
                <w:color w:val="000000"/>
              </w:rPr>
              <w:t>Име</w:t>
            </w:r>
            <w:proofErr w:type="spellEnd"/>
            <w:r w:rsidRPr="00C872A6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C872A6">
              <w:rPr>
                <w:b/>
                <w:bCs/>
                <w:color w:val="000000"/>
              </w:rPr>
              <w:t>презиме</w:t>
            </w:r>
            <w:proofErr w:type="spellEnd"/>
            <w:r w:rsidRPr="00C872A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872A6">
              <w:rPr>
                <w:b/>
                <w:bCs/>
                <w:color w:val="000000"/>
              </w:rPr>
              <w:t>одговорног</w:t>
            </w:r>
            <w:proofErr w:type="spellEnd"/>
            <w:r w:rsidRPr="00C872A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872A6">
              <w:rPr>
                <w:b/>
                <w:bCs/>
                <w:color w:val="000000"/>
              </w:rPr>
              <w:t>лица</w:t>
            </w:r>
            <w:proofErr w:type="spellEnd"/>
          </w:p>
        </w:tc>
        <w:tc>
          <w:tcPr>
            <w:tcW w:w="6096" w:type="dxa"/>
            <w:gridSpan w:val="30"/>
            <w:shd w:val="clear" w:color="auto" w:fill="auto"/>
            <w:vAlign w:val="center"/>
          </w:tcPr>
          <w:p w14:paraId="2F6AD386" w14:textId="77777777" w:rsidR="00410BE8" w:rsidRPr="00C872A6" w:rsidRDefault="00410BE8" w:rsidP="00C872A6">
            <w:pPr>
              <w:ind w:right="-15"/>
              <w:rPr>
                <w:bCs/>
              </w:rPr>
            </w:pPr>
          </w:p>
        </w:tc>
      </w:tr>
      <w:tr w:rsidR="00DA615F" w:rsidRPr="00CE2E46" w14:paraId="2381D158" w14:textId="77777777" w:rsidTr="009718C9">
        <w:trPr>
          <w:trHeight w:val="559"/>
          <w:jc w:val="center"/>
        </w:trPr>
        <w:tc>
          <w:tcPr>
            <w:tcW w:w="3260" w:type="dxa"/>
            <w:shd w:val="clear" w:color="auto" w:fill="E7E6E6"/>
            <w:vAlign w:val="center"/>
          </w:tcPr>
          <w:p w14:paraId="03FAEE96" w14:textId="17F4FD17" w:rsidR="00DA615F" w:rsidRPr="00DA615F" w:rsidRDefault="00DA615F" w:rsidP="00CE2E46">
            <w:pPr>
              <w:rPr>
                <w:b/>
                <w:bCs/>
                <w:color w:val="000000"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 xml:space="preserve">ЈМБГ </w:t>
            </w:r>
            <w:proofErr w:type="spellStart"/>
            <w:r w:rsidRPr="00C872A6">
              <w:rPr>
                <w:b/>
                <w:bCs/>
                <w:color w:val="000000"/>
              </w:rPr>
              <w:t>одговорног</w:t>
            </w:r>
            <w:proofErr w:type="spellEnd"/>
            <w:r w:rsidRPr="00C872A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872A6">
              <w:rPr>
                <w:b/>
                <w:bCs/>
                <w:color w:val="000000"/>
              </w:rPr>
              <w:t>лица</w:t>
            </w:r>
            <w:proofErr w:type="spellEnd"/>
          </w:p>
        </w:tc>
        <w:tc>
          <w:tcPr>
            <w:tcW w:w="515" w:type="dxa"/>
            <w:gridSpan w:val="2"/>
            <w:shd w:val="clear" w:color="auto" w:fill="auto"/>
            <w:vAlign w:val="center"/>
          </w:tcPr>
          <w:p w14:paraId="30DE4A8F" w14:textId="77777777" w:rsidR="00DA615F" w:rsidRPr="00C872A6" w:rsidRDefault="00DA615F" w:rsidP="00C872A6">
            <w:pPr>
              <w:ind w:right="-15"/>
              <w:rPr>
                <w:bCs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5ADF0D9D" w14:textId="77777777" w:rsidR="00DA615F" w:rsidRPr="00C872A6" w:rsidRDefault="00DA615F" w:rsidP="00C872A6">
            <w:pPr>
              <w:ind w:right="-15"/>
              <w:rPr>
                <w:bCs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3A1A2CAF" w14:textId="77777777" w:rsidR="00DA615F" w:rsidRPr="00C872A6" w:rsidRDefault="00DA615F" w:rsidP="00C872A6">
            <w:pPr>
              <w:ind w:right="-15"/>
              <w:rPr>
                <w:bCs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1930F797" w14:textId="77777777" w:rsidR="00DA615F" w:rsidRPr="00C872A6" w:rsidRDefault="00DA615F" w:rsidP="00C872A6">
            <w:pPr>
              <w:ind w:right="-15"/>
              <w:rPr>
                <w:bCs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0697104F" w14:textId="77777777" w:rsidR="00DA615F" w:rsidRPr="00C872A6" w:rsidRDefault="00DA615F" w:rsidP="00C872A6">
            <w:pPr>
              <w:ind w:right="-15"/>
              <w:rPr>
                <w:bCs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6C595FDE" w14:textId="77777777" w:rsidR="00DA615F" w:rsidRPr="00C872A6" w:rsidRDefault="00DA615F" w:rsidP="00C872A6">
            <w:pPr>
              <w:ind w:right="-15"/>
              <w:rPr>
                <w:bCs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14:paraId="3BBFB831" w14:textId="77777777" w:rsidR="00DA615F" w:rsidRPr="00C872A6" w:rsidRDefault="00DA615F" w:rsidP="00C872A6">
            <w:pPr>
              <w:ind w:right="-15"/>
              <w:rPr>
                <w:bCs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450A030C" w14:textId="77777777" w:rsidR="00DA615F" w:rsidRPr="00C872A6" w:rsidRDefault="00DA615F" w:rsidP="00C872A6">
            <w:pPr>
              <w:ind w:right="-15"/>
              <w:rPr>
                <w:bCs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2C23B5A2" w14:textId="77777777" w:rsidR="00DA615F" w:rsidRPr="00C872A6" w:rsidRDefault="00DA615F" w:rsidP="00C872A6">
            <w:pPr>
              <w:ind w:right="-15"/>
              <w:rPr>
                <w:bCs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70FBCC42" w14:textId="77777777" w:rsidR="00DA615F" w:rsidRPr="00C872A6" w:rsidRDefault="00DA615F" w:rsidP="00C872A6">
            <w:pPr>
              <w:ind w:right="-15"/>
              <w:rPr>
                <w:bCs/>
              </w:rPr>
            </w:pPr>
          </w:p>
        </w:tc>
        <w:tc>
          <w:tcPr>
            <w:tcW w:w="465" w:type="dxa"/>
            <w:gridSpan w:val="2"/>
            <w:shd w:val="clear" w:color="auto" w:fill="auto"/>
            <w:vAlign w:val="center"/>
          </w:tcPr>
          <w:p w14:paraId="06D7F9F7" w14:textId="77777777" w:rsidR="00DA615F" w:rsidRPr="00C872A6" w:rsidRDefault="00DA615F" w:rsidP="00C872A6">
            <w:pPr>
              <w:ind w:right="-15"/>
              <w:rPr>
                <w:bCs/>
              </w:rPr>
            </w:pPr>
          </w:p>
        </w:tc>
        <w:tc>
          <w:tcPr>
            <w:tcW w:w="465" w:type="dxa"/>
            <w:gridSpan w:val="3"/>
            <w:shd w:val="clear" w:color="auto" w:fill="auto"/>
            <w:vAlign w:val="center"/>
          </w:tcPr>
          <w:p w14:paraId="269D211E" w14:textId="77777777" w:rsidR="00DA615F" w:rsidRPr="00C872A6" w:rsidRDefault="00DA615F" w:rsidP="00C872A6">
            <w:pPr>
              <w:ind w:right="-15"/>
              <w:rPr>
                <w:bCs/>
              </w:rPr>
            </w:pP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14:paraId="4C9FA4CB" w14:textId="76658CFA" w:rsidR="00DA615F" w:rsidRPr="00C872A6" w:rsidRDefault="00DA615F" w:rsidP="00C872A6">
            <w:pPr>
              <w:ind w:right="-15"/>
              <w:rPr>
                <w:bCs/>
              </w:rPr>
            </w:pPr>
          </w:p>
        </w:tc>
      </w:tr>
      <w:tr w:rsidR="007100FD" w:rsidRPr="00CE2E46" w14:paraId="44EF2599" w14:textId="77777777" w:rsidTr="009718C9">
        <w:trPr>
          <w:trHeight w:val="553"/>
          <w:jc w:val="center"/>
        </w:trPr>
        <w:tc>
          <w:tcPr>
            <w:tcW w:w="3260" w:type="dxa"/>
            <w:shd w:val="clear" w:color="auto" w:fill="E7E6E6"/>
            <w:vAlign w:val="center"/>
          </w:tcPr>
          <w:p w14:paraId="5CDE7A56" w14:textId="77777777" w:rsidR="00BC5831" w:rsidRPr="00C872A6" w:rsidRDefault="00BC5831" w:rsidP="00CE2E46">
            <w:pPr>
              <w:rPr>
                <w:b/>
                <w:bCs/>
              </w:rPr>
            </w:pPr>
            <w:proofErr w:type="spellStart"/>
            <w:r w:rsidRPr="00C872A6">
              <w:rPr>
                <w:b/>
                <w:bCs/>
                <w:color w:val="000000"/>
              </w:rPr>
              <w:t>Матични</w:t>
            </w:r>
            <w:proofErr w:type="spellEnd"/>
            <w:r w:rsidRPr="00C872A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872A6">
              <w:rPr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351" w:type="dxa"/>
            <w:shd w:val="clear" w:color="auto" w:fill="auto"/>
            <w:vAlign w:val="center"/>
          </w:tcPr>
          <w:p w14:paraId="5E0810BA" w14:textId="77777777" w:rsidR="00BC5831" w:rsidRPr="00C872A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14:paraId="7676A774" w14:textId="77777777" w:rsidR="00BC5831" w:rsidRPr="00C872A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4102FEF5" w14:textId="77777777" w:rsidR="00BC5831" w:rsidRPr="00C872A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gridSpan w:val="2"/>
            <w:shd w:val="clear" w:color="auto" w:fill="auto"/>
            <w:vAlign w:val="center"/>
          </w:tcPr>
          <w:p w14:paraId="2AFBD38C" w14:textId="77777777" w:rsidR="00BC5831" w:rsidRPr="00C872A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14:paraId="19EF73D5" w14:textId="77777777" w:rsidR="00BC5831" w:rsidRPr="00C872A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14:paraId="123B8148" w14:textId="77777777" w:rsidR="00BC5831" w:rsidRPr="00C872A6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gridSpan w:val="2"/>
            <w:shd w:val="clear" w:color="auto" w:fill="auto"/>
            <w:vAlign w:val="center"/>
          </w:tcPr>
          <w:p w14:paraId="0FDB64E7" w14:textId="77777777" w:rsidR="00BC5831" w:rsidRPr="00C872A6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gridSpan w:val="2"/>
            <w:shd w:val="clear" w:color="auto" w:fill="auto"/>
            <w:vAlign w:val="center"/>
          </w:tcPr>
          <w:p w14:paraId="6EBA98CE" w14:textId="77777777" w:rsidR="00BC5831" w:rsidRPr="00C872A6" w:rsidRDefault="00BC5831" w:rsidP="00CE2E46">
            <w:pPr>
              <w:rPr>
                <w:bCs/>
              </w:rPr>
            </w:pPr>
          </w:p>
        </w:tc>
        <w:tc>
          <w:tcPr>
            <w:tcW w:w="851" w:type="dxa"/>
            <w:gridSpan w:val="3"/>
            <w:shd w:val="clear" w:color="auto" w:fill="E7E6E6"/>
            <w:vAlign w:val="center"/>
          </w:tcPr>
          <w:p w14:paraId="0784FB18" w14:textId="77777777" w:rsidR="00BC5831" w:rsidRPr="00C872A6" w:rsidRDefault="00BC5831" w:rsidP="00C872A6">
            <w:pPr>
              <w:ind w:left="-107"/>
              <w:rPr>
                <w:b/>
                <w:bCs/>
              </w:rPr>
            </w:pPr>
            <w:r w:rsidRPr="00C872A6">
              <w:rPr>
                <w:color w:val="000000"/>
              </w:rPr>
              <w:t xml:space="preserve"> </w:t>
            </w:r>
            <w:r w:rsidRPr="00C872A6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shd w:val="clear" w:color="auto" w:fill="auto"/>
            <w:vAlign w:val="center"/>
          </w:tcPr>
          <w:p w14:paraId="13A17CB2" w14:textId="77777777" w:rsidR="00BC5831" w:rsidRPr="00C872A6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14:paraId="35397C40" w14:textId="77777777" w:rsidR="00BC5831" w:rsidRPr="00C872A6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14:paraId="796076F1" w14:textId="77777777" w:rsidR="00BC5831" w:rsidRPr="00C872A6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04BFF7A3" w14:textId="77777777" w:rsidR="00BC5831" w:rsidRPr="00C872A6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14:paraId="538BD3E6" w14:textId="77777777" w:rsidR="00BC5831" w:rsidRPr="00C872A6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14:paraId="364CF46C" w14:textId="77777777" w:rsidR="00BC5831" w:rsidRPr="00C872A6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shd w:val="clear" w:color="auto" w:fill="auto"/>
            <w:vAlign w:val="center"/>
          </w:tcPr>
          <w:p w14:paraId="4149B338" w14:textId="77777777" w:rsidR="00BC5831" w:rsidRPr="00C872A6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315" w:type="dxa"/>
            <w:gridSpan w:val="2"/>
            <w:shd w:val="clear" w:color="auto" w:fill="auto"/>
            <w:vAlign w:val="center"/>
          </w:tcPr>
          <w:p w14:paraId="436D38F8" w14:textId="77777777" w:rsidR="00BC5831" w:rsidRPr="00C872A6" w:rsidRDefault="00BC5831" w:rsidP="00C872A6">
            <w:pPr>
              <w:ind w:right="127"/>
              <w:rPr>
                <w:bCs/>
              </w:rPr>
            </w:pPr>
          </w:p>
        </w:tc>
        <w:tc>
          <w:tcPr>
            <w:tcW w:w="265" w:type="dxa"/>
            <w:shd w:val="clear" w:color="auto" w:fill="auto"/>
            <w:vAlign w:val="center"/>
          </w:tcPr>
          <w:p w14:paraId="502F62D3" w14:textId="77777777" w:rsidR="00BC5831" w:rsidRPr="00C872A6" w:rsidRDefault="00BC5831" w:rsidP="00C872A6">
            <w:pPr>
              <w:ind w:right="127"/>
              <w:rPr>
                <w:bCs/>
              </w:rPr>
            </w:pPr>
          </w:p>
        </w:tc>
      </w:tr>
      <w:tr w:rsidR="00DA615F" w:rsidRPr="00CE2E46" w14:paraId="2681B4E4" w14:textId="77777777" w:rsidTr="009718C9">
        <w:trPr>
          <w:trHeight w:val="547"/>
          <w:jc w:val="center"/>
        </w:trPr>
        <w:tc>
          <w:tcPr>
            <w:tcW w:w="3260" w:type="dxa"/>
            <w:shd w:val="clear" w:color="auto" w:fill="E7E6E6"/>
            <w:vAlign w:val="center"/>
          </w:tcPr>
          <w:p w14:paraId="075C8CA8" w14:textId="12AD0BB3" w:rsidR="00DA615F" w:rsidRPr="00DA615F" w:rsidRDefault="00DA615F" w:rsidP="00CE2E46">
            <w:pPr>
              <w:rPr>
                <w:b/>
                <w:bCs/>
                <w:color w:val="000000"/>
                <w:lang w:val="sr-Cyrl-RS"/>
              </w:rPr>
            </w:pPr>
            <w:proofErr w:type="spellStart"/>
            <w:r w:rsidRPr="00C872A6">
              <w:rPr>
                <w:b/>
                <w:bCs/>
                <w:color w:val="000000"/>
              </w:rPr>
              <w:t>Контакт</w:t>
            </w:r>
            <w:proofErr w:type="spellEnd"/>
            <w:r w:rsidRPr="00C872A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872A6">
              <w:rPr>
                <w:b/>
                <w:bCs/>
                <w:color w:val="000000"/>
              </w:rPr>
              <w:t>телефон</w:t>
            </w:r>
            <w:proofErr w:type="spellEnd"/>
          </w:p>
        </w:tc>
        <w:tc>
          <w:tcPr>
            <w:tcW w:w="6096" w:type="dxa"/>
            <w:gridSpan w:val="30"/>
            <w:shd w:val="clear" w:color="auto" w:fill="auto"/>
            <w:vAlign w:val="center"/>
          </w:tcPr>
          <w:p w14:paraId="048CBED5" w14:textId="77777777" w:rsidR="00DA615F" w:rsidRPr="00C872A6" w:rsidRDefault="00DA615F" w:rsidP="00C872A6">
            <w:pPr>
              <w:ind w:right="908"/>
              <w:rPr>
                <w:bCs/>
              </w:rPr>
            </w:pPr>
          </w:p>
        </w:tc>
      </w:tr>
      <w:tr w:rsidR="007100FD" w:rsidRPr="00CE2E46" w14:paraId="6428EBC4" w14:textId="77777777" w:rsidTr="009718C9">
        <w:trPr>
          <w:trHeight w:val="547"/>
          <w:jc w:val="center"/>
        </w:trPr>
        <w:tc>
          <w:tcPr>
            <w:tcW w:w="3260" w:type="dxa"/>
            <w:shd w:val="clear" w:color="auto" w:fill="E7E6E6"/>
            <w:vAlign w:val="center"/>
          </w:tcPr>
          <w:p w14:paraId="25823C78" w14:textId="77777777" w:rsidR="00CE2E46" w:rsidRPr="00C872A6" w:rsidRDefault="00CE2E46" w:rsidP="00CE2E46">
            <w:pPr>
              <w:rPr>
                <w:b/>
                <w:bCs/>
                <w:color w:val="000000"/>
              </w:rPr>
            </w:pPr>
            <w:proofErr w:type="spellStart"/>
            <w:r w:rsidRPr="00C872A6">
              <w:rPr>
                <w:b/>
                <w:bCs/>
                <w:color w:val="000000"/>
              </w:rPr>
              <w:t>Адреса</w:t>
            </w:r>
            <w:proofErr w:type="spellEnd"/>
            <w:r w:rsidRPr="00C872A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872A6">
              <w:rPr>
                <w:b/>
                <w:bCs/>
                <w:color w:val="000000"/>
              </w:rPr>
              <w:t>електронске</w:t>
            </w:r>
            <w:proofErr w:type="spellEnd"/>
            <w:r w:rsidRPr="00C872A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C872A6">
              <w:rPr>
                <w:b/>
                <w:bCs/>
                <w:color w:val="000000"/>
              </w:rPr>
              <w:t>поште</w:t>
            </w:r>
            <w:proofErr w:type="spellEnd"/>
          </w:p>
        </w:tc>
        <w:tc>
          <w:tcPr>
            <w:tcW w:w="6096" w:type="dxa"/>
            <w:gridSpan w:val="30"/>
            <w:shd w:val="clear" w:color="auto" w:fill="auto"/>
            <w:vAlign w:val="center"/>
          </w:tcPr>
          <w:p w14:paraId="105691ED" w14:textId="77777777" w:rsidR="00CE2E46" w:rsidRPr="00C872A6" w:rsidRDefault="00CE2E46" w:rsidP="00C872A6">
            <w:pPr>
              <w:ind w:right="908"/>
              <w:rPr>
                <w:bCs/>
              </w:rPr>
            </w:pPr>
          </w:p>
        </w:tc>
      </w:tr>
    </w:tbl>
    <w:p w14:paraId="5D3CE091" w14:textId="77777777" w:rsidR="006E2CC4" w:rsidRDefault="006E2CC4" w:rsidP="006E2CC4">
      <w:pPr>
        <w:spacing w:before="184"/>
        <w:ind w:left="908" w:right="908"/>
        <w:jc w:val="center"/>
        <w:rPr>
          <w:sz w:val="20"/>
          <w:szCs w:val="20"/>
          <w:lang w:val="sr-Cyrl-CS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5387"/>
      </w:tblGrid>
      <w:tr w:rsidR="006E2CC4" w:rsidRPr="00D81D45" w14:paraId="61626A31" w14:textId="77777777" w:rsidTr="008F601A">
        <w:trPr>
          <w:trHeight w:val="563"/>
          <w:jc w:val="center"/>
        </w:trPr>
        <w:tc>
          <w:tcPr>
            <w:tcW w:w="9351" w:type="dxa"/>
            <w:gridSpan w:val="2"/>
            <w:shd w:val="clear" w:color="auto" w:fill="E7E6E6"/>
            <w:vAlign w:val="center"/>
          </w:tcPr>
          <w:p w14:paraId="6A267BA5" w14:textId="77777777" w:rsidR="006E2CC4" w:rsidRPr="00C872A6" w:rsidRDefault="006E2CC4" w:rsidP="008F601A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lang w:val="sr-Cyrl-RS"/>
              </w:rPr>
              <w:t>П</w:t>
            </w:r>
            <w:r w:rsidRPr="00C872A6">
              <w:rPr>
                <w:b/>
                <w:lang w:val="sr-Cyrl-RS"/>
              </w:rPr>
              <w:t xml:space="preserve">одаци </w:t>
            </w:r>
            <w:r>
              <w:rPr>
                <w:b/>
                <w:lang w:val="sr-Cyrl-RS"/>
              </w:rPr>
              <w:t>о регистрацији</w:t>
            </w:r>
          </w:p>
        </w:tc>
      </w:tr>
      <w:tr w:rsidR="006E2CC4" w:rsidRPr="00CE2E46" w14:paraId="32E9942A" w14:textId="77777777" w:rsidTr="008F601A">
        <w:trPr>
          <w:trHeight w:val="550"/>
          <w:jc w:val="center"/>
        </w:trPr>
        <w:tc>
          <w:tcPr>
            <w:tcW w:w="3964" w:type="dxa"/>
            <w:shd w:val="clear" w:color="auto" w:fill="E7E6E6"/>
            <w:vAlign w:val="center"/>
          </w:tcPr>
          <w:p w14:paraId="1790C04E" w14:textId="77777777" w:rsidR="006E2CC4" w:rsidRDefault="006E2CC4" w:rsidP="008F601A">
            <w:pPr>
              <w:jc w:val="both"/>
              <w:rPr>
                <w:b/>
                <w:bCs/>
                <w:noProof/>
                <w:lang w:val="sr-Cyrl-CS"/>
              </w:rPr>
            </w:pPr>
            <w:r w:rsidRPr="006E2CC4">
              <w:rPr>
                <w:b/>
                <w:bCs/>
                <w:noProof/>
                <w:lang w:val="sr-Cyrl-CS"/>
              </w:rPr>
              <w:t>Статус у коме је извршена регистрација правног лица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72E3665" w14:textId="77777777" w:rsidR="006E2CC4" w:rsidRPr="00C872A6" w:rsidRDefault="006E2CC4" w:rsidP="008F601A">
            <w:pPr>
              <w:ind w:right="-15"/>
              <w:rPr>
                <w:bCs/>
              </w:rPr>
            </w:pPr>
          </w:p>
        </w:tc>
      </w:tr>
      <w:tr w:rsidR="006E2CC4" w:rsidRPr="00CE2E46" w14:paraId="7B38DF05" w14:textId="77777777" w:rsidTr="008F601A">
        <w:trPr>
          <w:trHeight w:val="550"/>
          <w:jc w:val="center"/>
        </w:trPr>
        <w:tc>
          <w:tcPr>
            <w:tcW w:w="3964" w:type="dxa"/>
            <w:shd w:val="clear" w:color="auto" w:fill="E7E6E6"/>
            <w:vAlign w:val="center"/>
          </w:tcPr>
          <w:p w14:paraId="45E5D012" w14:textId="77777777" w:rsidR="006E2CC4" w:rsidRPr="009718C9" w:rsidRDefault="006E2CC4" w:rsidP="008F601A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val="sr-Cyrl-CS"/>
              </w:rPr>
              <w:t>Ознака регистрационог улошка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C6C20F4" w14:textId="77777777" w:rsidR="006E2CC4" w:rsidRPr="00C872A6" w:rsidRDefault="006E2CC4" w:rsidP="008F601A">
            <w:pPr>
              <w:ind w:right="-15"/>
              <w:rPr>
                <w:bCs/>
              </w:rPr>
            </w:pPr>
          </w:p>
        </w:tc>
      </w:tr>
      <w:tr w:rsidR="006E2CC4" w:rsidRPr="00CE2E46" w14:paraId="3CFB9224" w14:textId="77777777" w:rsidTr="008F601A">
        <w:trPr>
          <w:trHeight w:val="613"/>
          <w:jc w:val="center"/>
        </w:trPr>
        <w:tc>
          <w:tcPr>
            <w:tcW w:w="3964" w:type="dxa"/>
            <w:shd w:val="clear" w:color="auto" w:fill="E7E6E6"/>
            <w:vAlign w:val="center"/>
          </w:tcPr>
          <w:p w14:paraId="4FD0AD5D" w14:textId="77777777" w:rsidR="006E2CC4" w:rsidRPr="006E2CC4" w:rsidRDefault="006E2CC4" w:rsidP="008F601A">
            <w:pPr>
              <w:rPr>
                <w:b/>
                <w:bCs/>
                <w:lang w:val="sr-Cyrl-RS"/>
              </w:rPr>
            </w:pPr>
            <w:proofErr w:type="spellStart"/>
            <w:r w:rsidRPr="009718C9">
              <w:rPr>
                <w:b/>
                <w:bCs/>
                <w:color w:val="000000"/>
              </w:rPr>
              <w:t>Број</w:t>
            </w:r>
            <w:proofErr w:type="spellEnd"/>
            <w:r w:rsidRPr="009718C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718C9">
              <w:rPr>
                <w:b/>
                <w:bCs/>
                <w:color w:val="000000"/>
              </w:rPr>
              <w:t>решења</w:t>
            </w:r>
            <w:proofErr w:type="spellEnd"/>
            <w:r w:rsidRPr="009718C9">
              <w:rPr>
                <w:b/>
                <w:bCs/>
                <w:color w:val="000000"/>
              </w:rPr>
              <w:t xml:space="preserve"> о </w:t>
            </w:r>
            <w:r>
              <w:rPr>
                <w:b/>
                <w:bCs/>
                <w:color w:val="000000"/>
                <w:lang w:val="sr-Cyrl-RS"/>
              </w:rPr>
              <w:t>регистрацији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397AE04" w14:textId="77777777" w:rsidR="006E2CC4" w:rsidRPr="00C872A6" w:rsidRDefault="006E2CC4" w:rsidP="008F601A">
            <w:pPr>
              <w:ind w:right="-15"/>
              <w:rPr>
                <w:bCs/>
              </w:rPr>
            </w:pPr>
          </w:p>
        </w:tc>
      </w:tr>
      <w:tr w:rsidR="006E2CC4" w:rsidRPr="00CE2E46" w14:paraId="350E5369" w14:textId="77777777" w:rsidTr="008F601A">
        <w:trPr>
          <w:trHeight w:val="559"/>
          <w:jc w:val="center"/>
        </w:trPr>
        <w:tc>
          <w:tcPr>
            <w:tcW w:w="3964" w:type="dxa"/>
            <w:shd w:val="clear" w:color="auto" w:fill="E7E6E6"/>
            <w:vAlign w:val="center"/>
          </w:tcPr>
          <w:p w14:paraId="1A223BE2" w14:textId="77777777" w:rsidR="006E2CC4" w:rsidRPr="006E2CC4" w:rsidRDefault="006E2CC4" w:rsidP="008F601A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Д</w:t>
            </w:r>
            <w:proofErr w:type="spellStart"/>
            <w:r w:rsidRPr="009718C9">
              <w:rPr>
                <w:b/>
                <w:bCs/>
                <w:color w:val="000000"/>
              </w:rPr>
              <w:t>атум</w:t>
            </w:r>
            <w:proofErr w:type="spellEnd"/>
            <w:r w:rsidRPr="009718C9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9718C9">
              <w:rPr>
                <w:b/>
                <w:bCs/>
                <w:color w:val="000000"/>
              </w:rPr>
              <w:t>решења</w:t>
            </w:r>
            <w:proofErr w:type="spellEnd"/>
            <w:r w:rsidRPr="009718C9">
              <w:rPr>
                <w:b/>
                <w:bCs/>
                <w:color w:val="000000"/>
              </w:rPr>
              <w:t xml:space="preserve"> о </w:t>
            </w:r>
            <w:r>
              <w:rPr>
                <w:b/>
                <w:bCs/>
                <w:color w:val="000000"/>
                <w:lang w:val="sr-Cyrl-RS"/>
              </w:rPr>
              <w:t>регистрацији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E60078C" w14:textId="77777777" w:rsidR="006E2CC4" w:rsidRPr="00C872A6" w:rsidRDefault="006E2CC4" w:rsidP="008F601A">
            <w:pPr>
              <w:ind w:right="-15"/>
              <w:rPr>
                <w:bCs/>
              </w:rPr>
            </w:pPr>
          </w:p>
        </w:tc>
      </w:tr>
    </w:tbl>
    <w:p w14:paraId="0D4D50EE" w14:textId="77777777" w:rsidR="006E2CC4" w:rsidRDefault="006E2CC4" w:rsidP="006E2CC4">
      <w:pPr>
        <w:spacing w:before="184"/>
        <w:ind w:left="908" w:right="908"/>
        <w:jc w:val="center"/>
        <w:rPr>
          <w:sz w:val="20"/>
          <w:szCs w:val="20"/>
          <w:lang w:val="sr-Cyrl-CS"/>
        </w:rPr>
      </w:pPr>
    </w:p>
    <w:p w14:paraId="6DEA45B3" w14:textId="77777777" w:rsidR="006E2CC4" w:rsidRDefault="006E2CC4" w:rsidP="004F2292">
      <w:pPr>
        <w:spacing w:before="184"/>
        <w:ind w:left="908" w:right="908"/>
        <w:jc w:val="center"/>
        <w:rPr>
          <w:b/>
        </w:rPr>
      </w:pPr>
    </w:p>
    <w:p w14:paraId="7E8DF601" w14:textId="77777777" w:rsidR="00C45BD1" w:rsidRDefault="00C45BD1" w:rsidP="004F2292">
      <w:pPr>
        <w:spacing w:before="184"/>
        <w:ind w:left="908" w:right="908"/>
        <w:jc w:val="center"/>
        <w:rPr>
          <w:b/>
        </w:rPr>
      </w:pPr>
    </w:p>
    <w:p w14:paraId="09485E4B" w14:textId="77777777" w:rsidR="006E2CC4" w:rsidRDefault="006E2CC4" w:rsidP="004F2292">
      <w:pPr>
        <w:spacing w:before="184"/>
        <w:ind w:left="908" w:right="908"/>
        <w:jc w:val="center"/>
        <w:rPr>
          <w:b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946"/>
      </w:tblGrid>
      <w:tr w:rsidR="009718C9" w:rsidRPr="00D81D45" w14:paraId="0575FB69" w14:textId="77777777" w:rsidTr="00C4651D">
        <w:trPr>
          <w:trHeight w:val="563"/>
          <w:jc w:val="center"/>
        </w:trPr>
        <w:tc>
          <w:tcPr>
            <w:tcW w:w="9356" w:type="dxa"/>
            <w:gridSpan w:val="2"/>
            <w:shd w:val="clear" w:color="auto" w:fill="E7E6E6"/>
            <w:vAlign w:val="center"/>
          </w:tcPr>
          <w:p w14:paraId="512EA4D2" w14:textId="41DE90D8" w:rsidR="009718C9" w:rsidRPr="00C872A6" w:rsidRDefault="006E2CC4" w:rsidP="006E2CC4">
            <w:pPr>
              <w:ind w:right="-15"/>
              <w:jc w:val="center"/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Подаци о промени података</w:t>
            </w:r>
          </w:p>
        </w:tc>
      </w:tr>
      <w:tr w:rsidR="006E2CC4" w:rsidRPr="00CE2E46" w14:paraId="379FA4AA" w14:textId="77777777" w:rsidTr="00C4651D">
        <w:trPr>
          <w:trHeight w:val="1402"/>
          <w:jc w:val="center"/>
        </w:trPr>
        <w:tc>
          <w:tcPr>
            <w:tcW w:w="2410" w:type="dxa"/>
            <w:shd w:val="clear" w:color="auto" w:fill="E7E6E6"/>
            <w:vAlign w:val="center"/>
          </w:tcPr>
          <w:p w14:paraId="07C5E2A0" w14:textId="72C500AA" w:rsidR="006E2CC4" w:rsidRDefault="006E2CC4" w:rsidP="006E2CC4">
            <w:pPr>
              <w:jc w:val="both"/>
              <w:rPr>
                <w:b/>
                <w:bCs/>
                <w:noProof/>
                <w:lang w:val="sr-Cyrl-CS"/>
              </w:rPr>
            </w:pPr>
            <w:r>
              <w:rPr>
                <w:b/>
                <w:bCs/>
                <w:noProof/>
                <w:lang w:val="sr-Cyrl-CS"/>
              </w:rPr>
              <w:t>Врста промене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4D93BBFD" w14:textId="77777777" w:rsidR="006E2CC4" w:rsidRPr="00C872A6" w:rsidRDefault="006E2CC4" w:rsidP="00FA59AA">
            <w:pPr>
              <w:ind w:right="-15"/>
              <w:rPr>
                <w:bCs/>
              </w:rPr>
            </w:pPr>
          </w:p>
        </w:tc>
      </w:tr>
      <w:tr w:rsidR="009718C9" w:rsidRPr="00CE2E46" w14:paraId="6F207BD4" w14:textId="77777777" w:rsidTr="00C4651D">
        <w:trPr>
          <w:trHeight w:val="1407"/>
          <w:jc w:val="center"/>
        </w:trPr>
        <w:tc>
          <w:tcPr>
            <w:tcW w:w="2410" w:type="dxa"/>
            <w:shd w:val="clear" w:color="auto" w:fill="E7E6E6"/>
            <w:vAlign w:val="center"/>
          </w:tcPr>
          <w:p w14:paraId="1A3AACEF" w14:textId="293835AB" w:rsidR="009718C9" w:rsidRPr="009718C9" w:rsidRDefault="006E2CC4" w:rsidP="00FA59AA">
            <w:pPr>
              <w:rPr>
                <w:b/>
                <w:bCs/>
              </w:rPr>
            </w:pPr>
            <w:r>
              <w:rPr>
                <w:b/>
                <w:bCs/>
                <w:noProof/>
                <w:lang w:val="sr-Cyrl-CS"/>
              </w:rPr>
              <w:t>Основ промене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80912BB" w14:textId="77777777" w:rsidR="009718C9" w:rsidRPr="00C872A6" w:rsidRDefault="009718C9" w:rsidP="00FA59AA">
            <w:pPr>
              <w:ind w:right="-15"/>
              <w:rPr>
                <w:bCs/>
              </w:rPr>
            </w:pPr>
          </w:p>
        </w:tc>
      </w:tr>
      <w:tr w:rsidR="009718C9" w:rsidRPr="00CE2E46" w14:paraId="657E5D34" w14:textId="77777777" w:rsidTr="00C4651D">
        <w:trPr>
          <w:trHeight w:val="613"/>
          <w:jc w:val="center"/>
        </w:trPr>
        <w:tc>
          <w:tcPr>
            <w:tcW w:w="2410" w:type="dxa"/>
            <w:shd w:val="clear" w:color="auto" w:fill="E7E6E6"/>
            <w:vAlign w:val="center"/>
          </w:tcPr>
          <w:p w14:paraId="4C3B636F" w14:textId="2CB7B50B" w:rsidR="009718C9" w:rsidRPr="006E2CC4" w:rsidRDefault="006E2CC4" w:rsidP="006E2CC4">
            <w:pPr>
              <w:rPr>
                <w:b/>
                <w:bCs/>
                <w:lang w:val="sr-Cyrl-RS"/>
              </w:rPr>
            </w:pPr>
            <w:r>
              <w:rPr>
                <w:b/>
                <w:bCs/>
                <w:color w:val="000000"/>
                <w:lang w:val="sr-Cyrl-RS"/>
              </w:rPr>
              <w:t>Датум наступања основа промене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D627710" w14:textId="77777777" w:rsidR="009718C9" w:rsidRPr="00C872A6" w:rsidRDefault="009718C9" w:rsidP="00FA59AA">
            <w:pPr>
              <w:ind w:right="-15"/>
              <w:rPr>
                <w:bCs/>
              </w:rPr>
            </w:pPr>
          </w:p>
        </w:tc>
      </w:tr>
    </w:tbl>
    <w:p w14:paraId="1E8C35AC" w14:textId="03F3C814" w:rsidR="009718C9" w:rsidRDefault="009718C9" w:rsidP="004F2292">
      <w:pPr>
        <w:spacing w:before="184"/>
        <w:ind w:left="908" w:right="908"/>
        <w:jc w:val="center"/>
        <w:rPr>
          <w:b/>
        </w:rPr>
      </w:pPr>
    </w:p>
    <w:p w14:paraId="7588DA93" w14:textId="1E363077" w:rsidR="009718C9" w:rsidRDefault="009718C9" w:rsidP="004F2292">
      <w:pPr>
        <w:spacing w:before="184"/>
        <w:ind w:left="908" w:right="908"/>
        <w:jc w:val="center"/>
        <w:rPr>
          <w:b/>
        </w:rPr>
      </w:pPr>
    </w:p>
    <w:p w14:paraId="3E6D0A89" w14:textId="6DD0B3C4" w:rsidR="00C45BD1" w:rsidRPr="009B48AA" w:rsidRDefault="00C45BD1" w:rsidP="00C45BD1">
      <w:pPr>
        <w:widowControl/>
        <w:autoSpaceDE/>
        <w:autoSpaceDN/>
        <w:spacing w:after="160" w:line="259" w:lineRule="auto"/>
        <w:jc w:val="both"/>
        <w:rPr>
          <w:lang w:val="sr-Cyrl-RS"/>
        </w:rPr>
      </w:pPr>
      <w:r w:rsidRPr="00087CD3">
        <w:rPr>
          <w:lang w:val="sr-Cyrl-RS"/>
        </w:rPr>
        <w:t xml:space="preserve">У прилогу захтева, </w:t>
      </w:r>
      <w:r>
        <w:rPr>
          <w:lang w:val="sr-Cyrl-RS"/>
        </w:rPr>
        <w:t>достављам следећу документацију</w:t>
      </w:r>
      <w:r>
        <w:rPr>
          <w:lang w:val="en-GB"/>
        </w:rPr>
        <w:t xml:space="preserve"> (</w:t>
      </w:r>
      <w:r w:rsidRPr="00E71EA4">
        <w:rPr>
          <w:i/>
          <w:iCs/>
          <w:lang w:val="sr-Cyrl-RS"/>
        </w:rPr>
        <w:t>документ</w:t>
      </w:r>
      <w:r>
        <w:rPr>
          <w:i/>
          <w:iCs/>
          <w:lang w:val="sr-Cyrl-RS"/>
        </w:rPr>
        <w:t>а</w:t>
      </w:r>
      <w:r w:rsidRPr="00E71EA4">
        <w:rPr>
          <w:i/>
          <w:iCs/>
          <w:lang w:val="sr-Cyrl-RS"/>
        </w:rPr>
        <w:t xml:space="preserve"> под редним броје</w:t>
      </w:r>
      <w:r>
        <w:rPr>
          <w:i/>
          <w:iCs/>
          <w:lang w:val="sr-Cyrl-RS"/>
        </w:rPr>
        <w:t>вима</w:t>
      </w:r>
      <w:r w:rsidRPr="00E71EA4">
        <w:rPr>
          <w:i/>
          <w:iCs/>
          <w:lang w:val="sr-Cyrl-RS"/>
        </w:rPr>
        <w:t xml:space="preserve"> 1</w:t>
      </w:r>
      <w:r w:rsidR="00C4651D">
        <w:rPr>
          <w:i/>
          <w:iCs/>
          <w:lang w:val="sr-Cyrl-RS"/>
        </w:rPr>
        <w:t>,</w:t>
      </w:r>
      <w:r>
        <w:rPr>
          <w:i/>
          <w:iCs/>
          <w:lang w:val="sr-Cyrl-RS"/>
        </w:rPr>
        <w:t xml:space="preserve"> 2</w:t>
      </w:r>
      <w:r w:rsidR="00C4651D">
        <w:rPr>
          <w:i/>
          <w:iCs/>
          <w:lang w:val="sr-Cyrl-RS"/>
        </w:rPr>
        <w:t xml:space="preserve"> и 3</w:t>
      </w:r>
      <w:r w:rsidRPr="00E71EA4">
        <w:rPr>
          <w:i/>
          <w:iCs/>
          <w:lang w:val="sr-Cyrl-RS"/>
        </w:rPr>
        <w:t xml:space="preserve"> орган прибавља по службеној дужности, </w:t>
      </w:r>
      <w:proofErr w:type="spellStart"/>
      <w:r w:rsidRPr="00E71EA4">
        <w:rPr>
          <w:i/>
          <w:iCs/>
          <w:color w:val="000000"/>
        </w:rPr>
        <w:t>уз</w:t>
      </w:r>
      <w:proofErr w:type="spellEnd"/>
      <w:r w:rsidRPr="00E71EA4">
        <w:rPr>
          <w:i/>
          <w:iCs/>
          <w:color w:val="000000"/>
        </w:rPr>
        <w:t xml:space="preserve"> </w:t>
      </w:r>
      <w:proofErr w:type="spellStart"/>
      <w:r w:rsidRPr="00E71EA4">
        <w:rPr>
          <w:i/>
          <w:iCs/>
          <w:color w:val="000000"/>
        </w:rPr>
        <w:t>изјаву</w:t>
      </w:r>
      <w:proofErr w:type="spellEnd"/>
      <w:r w:rsidRPr="00E71EA4">
        <w:rPr>
          <w:i/>
          <w:iCs/>
          <w:color w:val="000000"/>
        </w:rPr>
        <w:t xml:space="preserve"> </w:t>
      </w:r>
      <w:proofErr w:type="spellStart"/>
      <w:r w:rsidRPr="00E71EA4">
        <w:rPr>
          <w:i/>
          <w:iCs/>
          <w:color w:val="000000"/>
        </w:rPr>
        <w:t>подносиоца</w:t>
      </w:r>
      <w:proofErr w:type="spellEnd"/>
      <w:r w:rsidRPr="00E71EA4">
        <w:rPr>
          <w:i/>
          <w:iCs/>
          <w:color w:val="000000"/>
          <w:lang w:val="sr-Cyrl-RS"/>
        </w:rPr>
        <w:t xml:space="preserve"> захтева</w:t>
      </w:r>
      <w:r w:rsidRPr="009B48AA">
        <w:rPr>
          <w:i/>
          <w:iCs/>
          <w:color w:val="000000"/>
          <w:lang w:val="sr-Cyrl-RS"/>
        </w:rPr>
        <w:t>)</w:t>
      </w:r>
      <w:r w:rsidRPr="009B48AA">
        <w:rPr>
          <w:rStyle w:val="FootnoteReference"/>
          <w:color w:val="000000"/>
          <w:lang w:val="sr-Cyrl-RS"/>
        </w:rPr>
        <w:footnoteReference w:id="1"/>
      </w:r>
      <w:r w:rsidRPr="009B48AA">
        <w:rPr>
          <w:lang w:val="sr-Cyrl-RS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2677"/>
        <w:gridCol w:w="1438"/>
        <w:gridCol w:w="2628"/>
        <w:gridCol w:w="2112"/>
      </w:tblGrid>
      <w:tr w:rsidR="00C4651D" w:rsidRPr="00EC3144" w14:paraId="0F01C69E" w14:textId="77777777" w:rsidTr="00F671C9">
        <w:trPr>
          <w:cantSplit/>
          <w:trHeight w:val="412"/>
          <w:tblHeader/>
          <w:jc w:val="center"/>
        </w:trPr>
        <w:tc>
          <w:tcPr>
            <w:tcW w:w="363" w:type="pct"/>
            <w:shd w:val="clear" w:color="auto" w:fill="E7E6E6"/>
            <w:vAlign w:val="center"/>
          </w:tcPr>
          <w:p w14:paraId="783A093A" w14:textId="77777777" w:rsidR="00C45BD1" w:rsidRPr="00EC3144" w:rsidRDefault="00C45BD1" w:rsidP="008F601A">
            <w:pPr>
              <w:jc w:val="center"/>
            </w:pPr>
            <w:proofErr w:type="spellStart"/>
            <w:r w:rsidRPr="00EC3144">
              <w:rPr>
                <w:b/>
                <w:bCs/>
                <w:color w:val="000000"/>
              </w:rPr>
              <w:t>Р.бр</w:t>
            </w:r>
            <w:proofErr w:type="spellEnd"/>
            <w:r w:rsidRPr="00EC3144">
              <w:rPr>
                <w:b/>
                <w:bCs/>
                <w:color w:val="000000"/>
              </w:rPr>
              <w:t>.</w:t>
            </w:r>
          </w:p>
        </w:tc>
        <w:tc>
          <w:tcPr>
            <w:tcW w:w="1402" w:type="pct"/>
            <w:shd w:val="clear" w:color="auto" w:fill="E7E6E6"/>
            <w:vAlign w:val="center"/>
          </w:tcPr>
          <w:p w14:paraId="6580DFA4" w14:textId="77777777" w:rsidR="00C45BD1" w:rsidRPr="00EC3144" w:rsidRDefault="00C45BD1" w:rsidP="008F601A">
            <w:pPr>
              <w:jc w:val="center"/>
            </w:pPr>
            <w:proofErr w:type="spellStart"/>
            <w:r w:rsidRPr="00EC3144">
              <w:rPr>
                <w:b/>
                <w:bCs/>
                <w:color w:val="000000"/>
              </w:rPr>
              <w:t>Назив</w:t>
            </w:r>
            <w:proofErr w:type="spellEnd"/>
            <w:r w:rsidRPr="00EC314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C3144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753" w:type="pct"/>
            <w:shd w:val="clear" w:color="auto" w:fill="E7E6E6"/>
            <w:vAlign w:val="center"/>
          </w:tcPr>
          <w:p w14:paraId="1C10943C" w14:textId="77777777" w:rsidR="00C45BD1" w:rsidRPr="00EC3144" w:rsidRDefault="00C45BD1" w:rsidP="008F601A">
            <w:pPr>
              <w:jc w:val="center"/>
            </w:pPr>
            <w:proofErr w:type="spellStart"/>
            <w:r w:rsidRPr="00EC3144">
              <w:rPr>
                <w:b/>
                <w:bCs/>
                <w:color w:val="000000"/>
              </w:rPr>
              <w:t>Форма</w:t>
            </w:r>
            <w:proofErr w:type="spellEnd"/>
            <w:r w:rsidRPr="00EC3144">
              <w:rPr>
                <w:b/>
                <w:bCs/>
                <w:color w:val="000000"/>
              </w:rPr>
              <w:t xml:space="preserve"> </w:t>
            </w:r>
            <w:r w:rsidRPr="00EC3144">
              <w:rPr>
                <w:b/>
                <w:bCs/>
                <w:color w:val="000000"/>
                <w:lang w:val="sr-Cyrl-RS"/>
              </w:rPr>
              <w:t>д</w:t>
            </w:r>
            <w:proofErr w:type="spellStart"/>
            <w:r w:rsidRPr="00EC3144">
              <w:rPr>
                <w:b/>
                <w:bCs/>
                <w:color w:val="000000"/>
              </w:rPr>
              <w:t>окумента</w:t>
            </w:r>
            <w:proofErr w:type="spellEnd"/>
          </w:p>
        </w:tc>
        <w:tc>
          <w:tcPr>
            <w:tcW w:w="1376" w:type="pct"/>
            <w:shd w:val="clear" w:color="auto" w:fill="E7E6E6"/>
            <w:vAlign w:val="center"/>
          </w:tcPr>
          <w:p w14:paraId="43138CBA" w14:textId="77777777" w:rsidR="00C45BD1" w:rsidRPr="00EC3144" w:rsidRDefault="00C45BD1" w:rsidP="008F601A">
            <w:pPr>
              <w:jc w:val="center"/>
            </w:pPr>
            <w:proofErr w:type="spellStart"/>
            <w:r w:rsidRPr="00EC3144">
              <w:rPr>
                <w:b/>
                <w:bCs/>
                <w:color w:val="000000"/>
              </w:rPr>
              <w:t>Специфичности</w:t>
            </w:r>
            <w:proofErr w:type="spellEnd"/>
            <w:r w:rsidRPr="00EC3144">
              <w:rPr>
                <w:color w:val="000000"/>
              </w:rPr>
              <w:t xml:space="preserve"> </w:t>
            </w:r>
            <w:r w:rsidRPr="00EC3144">
              <w:rPr>
                <w:b/>
                <w:bCs/>
                <w:color w:val="000000"/>
              </w:rPr>
              <w:t xml:space="preserve">у </w:t>
            </w:r>
            <w:proofErr w:type="spellStart"/>
            <w:r w:rsidRPr="00EC3144">
              <w:rPr>
                <w:b/>
                <w:bCs/>
                <w:color w:val="000000"/>
              </w:rPr>
              <w:t>вези</w:t>
            </w:r>
            <w:proofErr w:type="spellEnd"/>
            <w:r w:rsidRPr="00EC314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EC3144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1106" w:type="pct"/>
            <w:shd w:val="clear" w:color="auto" w:fill="E7E6E6"/>
            <w:vAlign w:val="center"/>
          </w:tcPr>
          <w:p w14:paraId="600A879F" w14:textId="77777777" w:rsidR="00C45BD1" w:rsidRPr="00EC3144" w:rsidRDefault="00C45BD1" w:rsidP="008F601A">
            <w:pPr>
              <w:jc w:val="center"/>
            </w:pPr>
            <w:proofErr w:type="spellStart"/>
            <w:r w:rsidRPr="00EC3144">
              <w:rPr>
                <w:b/>
                <w:bCs/>
                <w:color w:val="000000"/>
              </w:rPr>
              <w:t>Издавалац</w:t>
            </w:r>
            <w:proofErr w:type="spellEnd"/>
            <w:r w:rsidRPr="00EC3144">
              <w:rPr>
                <w:b/>
                <w:bCs/>
                <w:color w:val="000000"/>
                <w:lang w:val="sr-Cyrl-RS"/>
              </w:rPr>
              <w:t xml:space="preserve"> </w:t>
            </w:r>
            <w:proofErr w:type="spellStart"/>
            <w:r w:rsidRPr="00EC3144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</w:tr>
      <w:tr w:rsidR="00C4651D" w:rsidRPr="00EC3144" w14:paraId="38ECBDA4" w14:textId="77777777" w:rsidTr="00F671C9">
        <w:trPr>
          <w:trHeight w:val="559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687F28A8" w14:textId="2E099C31" w:rsidR="00C4651D" w:rsidRPr="00F671C9" w:rsidRDefault="00F671C9" w:rsidP="00C4651D">
            <w:pPr>
              <w:jc w:val="center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1.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7147A978" w14:textId="320A2092" w:rsidR="00C4651D" w:rsidRPr="00C4651D" w:rsidRDefault="00C4651D" w:rsidP="00C4651D">
            <w:pPr>
              <w:rPr>
                <w:color w:val="000000"/>
                <w:lang w:val="sr-Cyrl-RS"/>
              </w:rPr>
            </w:pPr>
            <w:proofErr w:type="spellStart"/>
            <w:r w:rsidRPr="00C4651D">
              <w:rPr>
                <w:color w:val="000000"/>
                <w:szCs w:val="20"/>
              </w:rPr>
              <w:t>Решење</w:t>
            </w:r>
            <w:proofErr w:type="spellEnd"/>
            <w:r w:rsidRPr="00C4651D">
              <w:rPr>
                <w:color w:val="000000"/>
                <w:szCs w:val="20"/>
              </w:rPr>
              <w:t xml:space="preserve"> о </w:t>
            </w:r>
            <w:proofErr w:type="spellStart"/>
            <w:r w:rsidRPr="00C4651D">
              <w:rPr>
                <w:color w:val="000000"/>
                <w:szCs w:val="20"/>
              </w:rPr>
              <w:t>покренутом</w:t>
            </w:r>
            <w:proofErr w:type="spellEnd"/>
            <w:r w:rsidRPr="00C4651D">
              <w:rPr>
                <w:color w:val="000000"/>
                <w:szCs w:val="20"/>
              </w:rPr>
              <w:t xml:space="preserve"> </w:t>
            </w:r>
            <w:proofErr w:type="spellStart"/>
            <w:r w:rsidRPr="00C4651D">
              <w:rPr>
                <w:color w:val="000000"/>
                <w:szCs w:val="20"/>
              </w:rPr>
              <w:t>поступку</w:t>
            </w:r>
            <w:proofErr w:type="spellEnd"/>
            <w:r w:rsidRPr="00C4651D">
              <w:rPr>
                <w:color w:val="000000"/>
                <w:szCs w:val="20"/>
              </w:rPr>
              <w:t xml:space="preserve"> </w:t>
            </w:r>
            <w:proofErr w:type="spellStart"/>
            <w:r w:rsidRPr="00C4651D">
              <w:rPr>
                <w:color w:val="000000"/>
                <w:szCs w:val="20"/>
              </w:rPr>
              <w:t>ликвидације</w:t>
            </w:r>
            <w:proofErr w:type="spellEnd"/>
          </w:p>
        </w:tc>
        <w:tc>
          <w:tcPr>
            <w:tcW w:w="753" w:type="pct"/>
            <w:shd w:val="clear" w:color="auto" w:fill="auto"/>
            <w:vAlign w:val="center"/>
          </w:tcPr>
          <w:p w14:paraId="653D44C5" w14:textId="49067483" w:rsidR="00C4651D" w:rsidRPr="00EC3144" w:rsidRDefault="00C4651D" w:rsidP="00C4651D">
            <w:pPr>
              <w:jc w:val="center"/>
              <w:rPr>
                <w:color w:val="000000"/>
              </w:rPr>
            </w:pPr>
            <w:r>
              <w:rPr>
                <w:color w:val="000000"/>
                <w:szCs w:val="20"/>
                <w:lang w:val="sr-Cyrl-RS"/>
              </w:rPr>
              <w:t>Копија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7A843439" w14:textId="3E550571" w:rsidR="00C4651D" w:rsidRPr="00C4651D" w:rsidRDefault="00C4651D" w:rsidP="00C4651D">
            <w:pPr>
              <w:jc w:val="center"/>
              <w:rPr>
                <w:bCs/>
                <w:color w:val="000000"/>
                <w:lang w:val="sr-Cyrl-RS"/>
              </w:rPr>
            </w:pPr>
            <w:r>
              <w:rPr>
                <w:color w:val="000000"/>
                <w:szCs w:val="20"/>
                <w:lang w:val="sr-Cyrl-RS"/>
              </w:rPr>
              <w:t>/</w:t>
            </w:r>
          </w:p>
        </w:tc>
        <w:tc>
          <w:tcPr>
            <w:tcW w:w="11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455CF" w14:textId="5EBE9611" w:rsidR="00C4651D" w:rsidRPr="00EC3144" w:rsidRDefault="00C4651D" w:rsidP="00C4651D">
            <w:pPr>
              <w:jc w:val="center"/>
              <w:rPr>
                <w:color w:val="000000"/>
              </w:rPr>
            </w:pPr>
            <w:r w:rsidRPr="00C45BD1">
              <w:rPr>
                <w:color w:val="000000"/>
                <w:szCs w:val="20"/>
                <w:lang w:val="sr-Cyrl-RS"/>
              </w:rPr>
              <w:t>Агенција за привредне регистре РС</w:t>
            </w:r>
          </w:p>
        </w:tc>
      </w:tr>
      <w:tr w:rsidR="00F671C9" w:rsidRPr="00EC3144" w14:paraId="7852ACED" w14:textId="77777777" w:rsidTr="00F671C9">
        <w:trPr>
          <w:trHeight w:val="559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6D341571" w14:textId="20649ADA" w:rsidR="00F671C9" w:rsidRPr="0011556C" w:rsidRDefault="00F671C9" w:rsidP="00F671C9">
            <w:pPr>
              <w:jc w:val="center"/>
              <w:rPr>
                <w:color w:val="000000"/>
                <w:lang w:val="sr-Cyrl-RS"/>
              </w:rPr>
            </w:pPr>
            <w:r w:rsidRPr="00EC3144">
              <w:rPr>
                <w:color w:val="000000"/>
              </w:rPr>
              <w:t>2.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02277A3A" w14:textId="508FF818" w:rsidR="00F671C9" w:rsidRPr="00C4651D" w:rsidRDefault="00F671C9" w:rsidP="00F671C9">
            <w:pPr>
              <w:rPr>
                <w:color w:val="000000"/>
                <w:szCs w:val="20"/>
              </w:rPr>
            </w:pPr>
            <w:r w:rsidRPr="00C4651D">
              <w:rPr>
                <w:color w:val="000000"/>
                <w:szCs w:val="20"/>
                <w:lang w:val="sr-Cyrl-RS"/>
              </w:rPr>
              <w:t>Ј</w:t>
            </w:r>
            <w:proofErr w:type="spellStart"/>
            <w:r w:rsidRPr="00C4651D">
              <w:rPr>
                <w:color w:val="000000"/>
                <w:szCs w:val="20"/>
              </w:rPr>
              <w:t>авно</w:t>
            </w:r>
            <w:proofErr w:type="spellEnd"/>
            <w:r w:rsidRPr="00C4651D">
              <w:rPr>
                <w:color w:val="000000"/>
                <w:szCs w:val="20"/>
              </w:rPr>
              <w:t xml:space="preserve"> </w:t>
            </w:r>
            <w:proofErr w:type="spellStart"/>
            <w:r w:rsidRPr="00C4651D">
              <w:rPr>
                <w:color w:val="000000"/>
                <w:szCs w:val="20"/>
              </w:rPr>
              <w:t>објављени</w:t>
            </w:r>
            <w:proofErr w:type="spellEnd"/>
            <w:r w:rsidRPr="00C4651D">
              <w:rPr>
                <w:color w:val="000000"/>
                <w:szCs w:val="20"/>
              </w:rPr>
              <w:t xml:space="preserve"> </w:t>
            </w:r>
            <w:proofErr w:type="spellStart"/>
            <w:r w:rsidRPr="00C4651D">
              <w:rPr>
                <w:color w:val="000000"/>
                <w:szCs w:val="20"/>
              </w:rPr>
              <w:t>финансијски</w:t>
            </w:r>
            <w:proofErr w:type="spellEnd"/>
            <w:r w:rsidRPr="00C4651D">
              <w:rPr>
                <w:color w:val="000000"/>
                <w:szCs w:val="20"/>
              </w:rPr>
              <w:t xml:space="preserve"> </w:t>
            </w:r>
            <w:proofErr w:type="spellStart"/>
            <w:r w:rsidRPr="00C4651D">
              <w:rPr>
                <w:color w:val="000000"/>
                <w:szCs w:val="20"/>
              </w:rPr>
              <w:t>извештаји</w:t>
            </w:r>
            <w:proofErr w:type="spellEnd"/>
          </w:p>
        </w:tc>
        <w:tc>
          <w:tcPr>
            <w:tcW w:w="753" w:type="pct"/>
            <w:shd w:val="clear" w:color="auto" w:fill="auto"/>
            <w:vAlign w:val="center"/>
          </w:tcPr>
          <w:p w14:paraId="3F88C562" w14:textId="3E2D9C77" w:rsidR="00F671C9" w:rsidRPr="000C27C4" w:rsidRDefault="00F671C9" w:rsidP="00F671C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  <w:lang w:val="sr-Cyrl-RS"/>
              </w:rPr>
              <w:t>Копија</w:t>
            </w:r>
          </w:p>
        </w:tc>
        <w:tc>
          <w:tcPr>
            <w:tcW w:w="1376" w:type="pct"/>
            <w:shd w:val="clear" w:color="auto" w:fill="auto"/>
            <w:vAlign w:val="center"/>
          </w:tcPr>
          <w:p w14:paraId="7D0910EC" w14:textId="76D862B6" w:rsidR="00F671C9" w:rsidRPr="000C27C4" w:rsidRDefault="00F671C9" w:rsidP="00F671C9">
            <w:pPr>
              <w:jc w:val="center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  <w:lang w:val="sr-Cyrl-RS"/>
              </w:rPr>
              <w:t>Р</w:t>
            </w:r>
            <w:r w:rsidRPr="00C45BD1">
              <w:rPr>
                <w:color w:val="000000"/>
                <w:szCs w:val="20"/>
                <w:lang w:val="sr-Cyrl-RS"/>
              </w:rPr>
              <w:t>едовни годишњи финансијски извештај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5FDB3A26" w14:textId="13FEDEBD" w:rsidR="00F671C9" w:rsidRPr="001F0CB7" w:rsidRDefault="00F671C9" w:rsidP="00F671C9">
            <w:pPr>
              <w:jc w:val="center"/>
              <w:rPr>
                <w:color w:val="000000"/>
                <w:szCs w:val="20"/>
                <w:lang w:val="sr-Cyrl-RS"/>
              </w:rPr>
            </w:pPr>
            <w:r>
              <w:rPr>
                <w:bCs/>
                <w:lang w:val="ru-RU"/>
              </w:rPr>
              <w:t xml:space="preserve">Подносилац захтева – увид на сајту </w:t>
            </w:r>
            <w:r w:rsidRPr="00C45BD1">
              <w:rPr>
                <w:color w:val="000000"/>
                <w:szCs w:val="20"/>
                <w:lang w:val="sr-Cyrl-RS"/>
              </w:rPr>
              <w:t>Агенциј</w:t>
            </w:r>
            <w:r>
              <w:rPr>
                <w:color w:val="000000"/>
                <w:szCs w:val="20"/>
                <w:lang w:val="sr-Cyrl-RS"/>
              </w:rPr>
              <w:t>е</w:t>
            </w:r>
            <w:r w:rsidRPr="00C45BD1">
              <w:rPr>
                <w:color w:val="000000"/>
                <w:szCs w:val="20"/>
                <w:lang w:val="sr-Cyrl-RS"/>
              </w:rPr>
              <w:t xml:space="preserve"> за привредне регистре РС</w:t>
            </w:r>
            <w:r>
              <w:rPr>
                <w:color w:val="000000"/>
                <w:szCs w:val="20"/>
                <w:lang w:val="sr-Cyrl-RS"/>
              </w:rPr>
              <w:t xml:space="preserve"> за правна лица.</w:t>
            </w:r>
          </w:p>
        </w:tc>
      </w:tr>
      <w:tr w:rsidR="00F671C9" w:rsidRPr="00EC3144" w14:paraId="107E4B9C" w14:textId="77777777" w:rsidTr="00F671C9">
        <w:trPr>
          <w:trHeight w:val="559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16C0FA3C" w14:textId="4E9552EB" w:rsidR="00F671C9" w:rsidRPr="001F0CB7" w:rsidRDefault="00F671C9" w:rsidP="00F671C9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Cyrl-RS"/>
              </w:rPr>
              <w:t>3.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044C8646" w14:textId="1D6C88DB" w:rsidR="00F671C9" w:rsidRPr="00C4651D" w:rsidRDefault="00F671C9" w:rsidP="00F671C9">
            <w:pPr>
              <w:rPr>
                <w:color w:val="000000"/>
                <w:szCs w:val="20"/>
                <w:highlight w:val="yellow"/>
              </w:rPr>
            </w:pPr>
            <w:r>
              <w:rPr>
                <w:color w:val="000000"/>
                <w:lang w:val="sr-Cyrl-RS"/>
              </w:rPr>
              <w:t>Уговор о раду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06C7E0EF" w14:textId="74321BA9" w:rsidR="00F671C9" w:rsidRPr="001F0CB7" w:rsidRDefault="00F671C9" w:rsidP="00F671C9">
            <w:pPr>
              <w:jc w:val="center"/>
              <w:rPr>
                <w:color w:val="000000"/>
                <w:szCs w:val="20"/>
                <w:lang w:val="sr-Cyrl-RS"/>
              </w:rPr>
            </w:pPr>
            <w:proofErr w:type="spellStart"/>
            <w:r w:rsidRPr="00DC3FF8">
              <w:rPr>
                <w:color w:val="000000"/>
                <w:szCs w:val="20"/>
              </w:rPr>
              <w:t>Копија</w:t>
            </w:r>
            <w:proofErr w:type="spellEnd"/>
          </w:p>
        </w:tc>
        <w:tc>
          <w:tcPr>
            <w:tcW w:w="1376" w:type="pct"/>
            <w:shd w:val="clear" w:color="auto" w:fill="auto"/>
            <w:vAlign w:val="center"/>
          </w:tcPr>
          <w:p w14:paraId="3D0CD876" w14:textId="72F0B607" w:rsidR="00F671C9" w:rsidRPr="001F0CB7" w:rsidRDefault="00F671C9" w:rsidP="00F671C9">
            <w:pPr>
              <w:jc w:val="center"/>
              <w:rPr>
                <w:color w:val="000000"/>
                <w:szCs w:val="20"/>
                <w:lang w:val="sr-Cyrl-RS"/>
              </w:rPr>
            </w:pPr>
            <w:r>
              <w:rPr>
                <w:color w:val="000000"/>
                <w:szCs w:val="20"/>
                <w:lang w:val="sr-Cyrl-RS"/>
              </w:rPr>
              <w:t>Р</w:t>
            </w:r>
            <w:r w:rsidRPr="00C45BD1">
              <w:rPr>
                <w:color w:val="000000"/>
                <w:szCs w:val="20"/>
                <w:lang w:val="sr-Cyrl-RS"/>
              </w:rPr>
              <w:t>адни однос на неодређено време/на одређено радно време за лица запослена у иновационој организацији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4728ED1E" w14:textId="17842521" w:rsidR="00F671C9" w:rsidRPr="00C45BD1" w:rsidRDefault="00F671C9" w:rsidP="00F671C9">
            <w:pPr>
              <w:jc w:val="center"/>
              <w:rPr>
                <w:szCs w:val="20"/>
                <w:lang w:val="sr-Cyrl-RS"/>
              </w:rPr>
            </w:pPr>
            <w:r>
              <w:rPr>
                <w:color w:val="000000"/>
                <w:szCs w:val="20"/>
                <w:lang w:val="sr-Cyrl-RS"/>
              </w:rPr>
              <w:t>Подносилац захтева</w:t>
            </w:r>
          </w:p>
        </w:tc>
      </w:tr>
      <w:tr w:rsidR="00F671C9" w:rsidRPr="00EC3144" w14:paraId="5C367CCB" w14:textId="77777777" w:rsidTr="00F671C9">
        <w:trPr>
          <w:trHeight w:val="559"/>
          <w:jc w:val="center"/>
        </w:trPr>
        <w:tc>
          <w:tcPr>
            <w:tcW w:w="363" w:type="pct"/>
            <w:shd w:val="clear" w:color="auto" w:fill="auto"/>
            <w:vAlign w:val="center"/>
          </w:tcPr>
          <w:p w14:paraId="58275911" w14:textId="3E3448A4" w:rsidR="00F671C9" w:rsidRPr="001F0CB7" w:rsidRDefault="00F671C9" w:rsidP="00F671C9">
            <w:pPr>
              <w:jc w:val="center"/>
              <w:rPr>
                <w:color w:val="000000"/>
                <w:lang w:val="sr-Latn-RS"/>
              </w:rPr>
            </w:pPr>
            <w:r>
              <w:rPr>
                <w:color w:val="000000"/>
                <w:lang w:val="sr-Latn-RS"/>
              </w:rPr>
              <w:t>4.</w:t>
            </w:r>
          </w:p>
        </w:tc>
        <w:tc>
          <w:tcPr>
            <w:tcW w:w="1402" w:type="pct"/>
            <w:shd w:val="clear" w:color="auto" w:fill="auto"/>
            <w:vAlign w:val="center"/>
          </w:tcPr>
          <w:p w14:paraId="7890C042" w14:textId="43911CC2" w:rsidR="00F671C9" w:rsidRPr="00C4651D" w:rsidRDefault="00F671C9" w:rsidP="00F671C9">
            <w:pPr>
              <w:rPr>
                <w:color w:val="000000"/>
                <w:szCs w:val="20"/>
                <w:highlight w:val="yellow"/>
              </w:rPr>
            </w:pPr>
            <w:proofErr w:type="spellStart"/>
            <w:r>
              <w:rPr>
                <w:color w:val="000000"/>
                <w:szCs w:val="20"/>
              </w:rPr>
              <w:t>Диплома</w:t>
            </w:r>
            <w:proofErr w:type="spellEnd"/>
            <w:r>
              <w:rPr>
                <w:color w:val="000000"/>
                <w:szCs w:val="20"/>
              </w:rPr>
              <w:t xml:space="preserve"> о </w:t>
            </w:r>
            <w:proofErr w:type="spellStart"/>
            <w:r>
              <w:rPr>
                <w:color w:val="000000"/>
                <w:szCs w:val="20"/>
              </w:rPr>
              <w:t>стручној</w:t>
            </w:r>
            <w:proofErr w:type="spellEnd"/>
            <w:r>
              <w:rPr>
                <w:color w:val="00000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Cs w:val="20"/>
              </w:rPr>
              <w:t>спреми</w:t>
            </w:r>
            <w:proofErr w:type="spellEnd"/>
            <w:r>
              <w:rPr>
                <w:color w:val="00000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Cs w:val="20"/>
              </w:rPr>
              <w:t>запослен</w:t>
            </w:r>
            <w:proofErr w:type="spellEnd"/>
            <w:r>
              <w:rPr>
                <w:color w:val="000000"/>
                <w:szCs w:val="20"/>
                <w:lang w:val="sr-Cyrl-RS"/>
              </w:rPr>
              <w:t>ог</w:t>
            </w:r>
          </w:p>
        </w:tc>
        <w:tc>
          <w:tcPr>
            <w:tcW w:w="753" w:type="pct"/>
            <w:shd w:val="clear" w:color="auto" w:fill="auto"/>
            <w:vAlign w:val="center"/>
          </w:tcPr>
          <w:p w14:paraId="642C9112" w14:textId="31091A0A" w:rsidR="00F671C9" w:rsidRPr="001F0CB7" w:rsidRDefault="00F671C9" w:rsidP="00F671C9">
            <w:pPr>
              <w:jc w:val="center"/>
              <w:rPr>
                <w:color w:val="000000"/>
                <w:szCs w:val="20"/>
                <w:lang w:val="sr-Cyrl-RS"/>
              </w:rPr>
            </w:pPr>
            <w:proofErr w:type="spellStart"/>
            <w:r w:rsidRPr="00AC70AD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376" w:type="pct"/>
            <w:shd w:val="clear" w:color="auto" w:fill="auto"/>
            <w:vAlign w:val="center"/>
          </w:tcPr>
          <w:p w14:paraId="1CC64B5D" w14:textId="628298D4" w:rsidR="00F671C9" w:rsidRPr="00DC3FF8" w:rsidRDefault="00F671C9" w:rsidP="00F671C9">
            <w:pPr>
              <w:jc w:val="center"/>
              <w:rPr>
                <w:color w:val="000000"/>
                <w:szCs w:val="20"/>
              </w:rPr>
            </w:pPr>
            <w:r w:rsidRPr="00C4651D">
              <w:rPr>
                <w:bCs/>
                <w:lang w:val="ru-RU"/>
              </w:rPr>
              <w:t>Само за запослене који имају високу стручну спрему, ма</w:t>
            </w:r>
            <w:r w:rsidR="00DB4134">
              <w:rPr>
                <w:bCs/>
                <w:lang w:val="ru-RU"/>
              </w:rPr>
              <w:t>с</w:t>
            </w:r>
            <w:r w:rsidRPr="00C4651D">
              <w:rPr>
                <w:bCs/>
                <w:lang w:val="ru-RU"/>
              </w:rPr>
              <w:t>тер и доктор наука.</w:t>
            </w:r>
          </w:p>
        </w:tc>
        <w:tc>
          <w:tcPr>
            <w:tcW w:w="1106" w:type="pct"/>
            <w:shd w:val="clear" w:color="auto" w:fill="auto"/>
            <w:vAlign w:val="center"/>
          </w:tcPr>
          <w:p w14:paraId="7E45F0DE" w14:textId="07D092C5" w:rsidR="00F671C9" w:rsidRPr="00F671C9" w:rsidRDefault="00F671C9" w:rsidP="00F671C9">
            <w:pPr>
              <w:jc w:val="center"/>
              <w:rPr>
                <w:color w:val="000000"/>
                <w:szCs w:val="20"/>
              </w:rPr>
            </w:pPr>
            <w:r w:rsidRPr="00F671C9">
              <w:rPr>
                <w:color w:val="000000"/>
                <w:szCs w:val="20"/>
                <w:lang w:val="sr-Cyrl-RS"/>
              </w:rPr>
              <w:t>Универзитет</w:t>
            </w:r>
          </w:p>
        </w:tc>
      </w:tr>
    </w:tbl>
    <w:p w14:paraId="3F7AC82F" w14:textId="6DA4C31E" w:rsidR="00507017" w:rsidRDefault="00507017" w:rsidP="00C45BD1"/>
    <w:p w14:paraId="76DB3FB5" w14:textId="77777777" w:rsidR="00C45BD1" w:rsidRDefault="00C45BD1" w:rsidP="00C45BD1">
      <w:pPr>
        <w:ind w:left="-426" w:right="-425"/>
        <w:jc w:val="both"/>
        <w:rPr>
          <w:color w:val="000000"/>
          <w:lang w:val="sr-Cyrl-RS"/>
        </w:rPr>
      </w:pPr>
    </w:p>
    <w:p w14:paraId="5427E7AE" w14:textId="77777777" w:rsidR="00C45BD1" w:rsidRPr="00E1692F" w:rsidRDefault="00C45BD1" w:rsidP="00C45BD1">
      <w:pPr>
        <w:shd w:val="clear" w:color="auto" w:fill="D9D9D9" w:themeFill="background1" w:themeFillShade="D9"/>
        <w:jc w:val="center"/>
        <w:rPr>
          <w:b/>
          <w:bCs/>
          <w:color w:val="000000"/>
          <w:lang w:val="sr-Cyrl-RS"/>
        </w:rPr>
      </w:pPr>
      <w:r w:rsidRPr="00E1692F">
        <w:rPr>
          <w:b/>
          <w:bCs/>
          <w:color w:val="000000"/>
          <w:lang w:val="sr-Cyrl-RS"/>
        </w:rPr>
        <w:t>Изјава подносиоца захтева у вези прибављања података по службеној дужности</w:t>
      </w:r>
    </w:p>
    <w:p w14:paraId="19EFF1D4" w14:textId="77777777" w:rsidR="00C45BD1" w:rsidRPr="00E1692F" w:rsidRDefault="00C45BD1" w:rsidP="00C45BD1">
      <w:pPr>
        <w:rPr>
          <w:b/>
          <w:bCs/>
          <w:i/>
          <w:iCs/>
          <w:color w:val="000000"/>
          <w:lang w:val="sr-Cyrl-RS"/>
        </w:rPr>
      </w:pPr>
    </w:p>
    <w:p w14:paraId="251D0FE9" w14:textId="77777777" w:rsidR="00C45BD1" w:rsidRPr="00E1692F" w:rsidRDefault="00C45BD1" w:rsidP="00C45BD1">
      <w:pPr>
        <w:jc w:val="both"/>
        <w:rPr>
          <w:color w:val="000000"/>
          <w:lang w:val="sr-Cyrl-RS"/>
        </w:rPr>
      </w:pPr>
      <w:r w:rsidRPr="00E1692F">
        <w:rPr>
          <w:color w:val="000000"/>
          <w:lang w:val="sr-Cyrl-RS"/>
        </w:rPr>
        <w:t xml:space="preserve">Сагласан/на сам да орган за потребе поступка може да изврши увид, прибави и обради личне </w:t>
      </w:r>
      <w:r w:rsidRPr="007729EA">
        <w:rPr>
          <w:color w:val="000000"/>
          <w:lang w:val="sr-Cyrl-RS"/>
        </w:rPr>
        <w:t xml:space="preserve">и остале </w:t>
      </w:r>
      <w:r w:rsidRPr="00E1692F">
        <w:rPr>
          <w:color w:val="000000"/>
          <w:lang w:val="sr-Cyrl-RS"/>
        </w:rPr>
        <w:t>податке о чињеницама о којима се води службена евиденција, који су неопходни у поступку одлучивања, сходно члану 103. став 3. Закона о општем управном поступку (</w:t>
      </w:r>
      <w:bookmarkStart w:id="1" w:name="_Hlk18696046"/>
      <w:r w:rsidRPr="00E44100">
        <w:rPr>
          <w:i/>
          <w:iCs/>
          <w:color w:val="000000"/>
          <w:lang w:val="sr-Cyrl-RS"/>
        </w:rPr>
        <w:t>одабрати један од понуђених одговора</w:t>
      </w:r>
      <w:bookmarkEnd w:id="1"/>
      <w:r w:rsidRPr="00E1692F">
        <w:rPr>
          <w:color w:val="000000"/>
          <w:lang w:val="sr-Cyrl-RS"/>
        </w:rPr>
        <w:t>):</w:t>
      </w:r>
    </w:p>
    <w:p w14:paraId="66F81278" w14:textId="77777777" w:rsidR="00C45BD1" w:rsidRPr="00E1692F" w:rsidRDefault="00C45BD1" w:rsidP="00C45BD1">
      <w:pPr>
        <w:jc w:val="both"/>
        <w:rPr>
          <w:color w:val="000000"/>
          <w:lang w:val="sr-Cyrl-RS"/>
        </w:rPr>
      </w:pPr>
    </w:p>
    <w:p w14:paraId="55E9619B" w14:textId="77777777" w:rsidR="00C45BD1" w:rsidRPr="007729EA" w:rsidRDefault="00457C69" w:rsidP="00C45BD1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904803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BD1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C45BD1">
        <w:rPr>
          <w:color w:val="000000"/>
          <w:lang w:val="sr-Cyrl-RS"/>
        </w:rPr>
        <w:t xml:space="preserve"> </w:t>
      </w:r>
      <w:r w:rsidR="00C45BD1" w:rsidRPr="007729EA">
        <w:rPr>
          <w:color w:val="000000"/>
          <w:lang w:val="sr-Cyrl-RS"/>
        </w:rPr>
        <w:t>ДА</w:t>
      </w:r>
    </w:p>
    <w:p w14:paraId="7552533E" w14:textId="77777777" w:rsidR="00C45BD1" w:rsidRPr="00B60755" w:rsidRDefault="00457C69" w:rsidP="00C45BD1">
      <w:pPr>
        <w:ind w:left="567"/>
        <w:jc w:val="both"/>
        <w:rPr>
          <w:lang w:val="sr-Cyrl-RS"/>
        </w:rPr>
      </w:pPr>
      <w:sdt>
        <w:sdtPr>
          <w:rPr>
            <w:lang w:val="sr-Cyrl-RS"/>
          </w:rPr>
          <w:id w:val="1919694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5BD1" w:rsidRPr="00B60755">
            <w:rPr>
              <w:rFonts w:ascii="MS Gothic" w:eastAsia="MS Gothic" w:hAnsi="MS Gothic" w:hint="eastAsia"/>
              <w:lang w:val="sr-Cyrl-RS"/>
            </w:rPr>
            <w:t>☐</w:t>
          </w:r>
        </w:sdtContent>
      </w:sdt>
      <w:r w:rsidR="00C45BD1" w:rsidRPr="00B60755">
        <w:rPr>
          <w:lang w:val="sr-Cyrl-RS"/>
        </w:rPr>
        <w:t xml:space="preserve"> НЕ</w:t>
      </w:r>
    </w:p>
    <w:p w14:paraId="72506CDA" w14:textId="77777777" w:rsidR="00C45BD1" w:rsidRPr="00B60755" w:rsidRDefault="00C45BD1" w:rsidP="00C45BD1">
      <w:pPr>
        <w:jc w:val="both"/>
        <w:rPr>
          <w:lang w:val="sr-Cyrl-RS"/>
        </w:rPr>
      </w:pPr>
    </w:p>
    <w:p w14:paraId="126CE6CD" w14:textId="686297B3" w:rsidR="00C45BD1" w:rsidRDefault="00C45BD1" w:rsidP="00C45BD1">
      <w:pPr>
        <w:jc w:val="both"/>
        <w:rPr>
          <w:lang w:val="sr-Cyrl-RS"/>
        </w:rPr>
      </w:pPr>
      <w:r w:rsidRPr="00B60755">
        <w:rPr>
          <w:lang w:val="sr-Cyrl-RS"/>
        </w:rPr>
        <w:t xml:space="preserve">Иако је орган обавезан да изврши увид, прибави и обради личне и остале податке о чињеницама о којима се води службена евиденција, изјављујем да ћу сам/а за потребе поступка прибавити документа под редним бројевима </w:t>
      </w:r>
      <w:r w:rsidRPr="00B60755">
        <w:rPr>
          <w:iCs/>
          <w:lang w:val="sr-Cyrl-RS"/>
        </w:rPr>
        <w:t>1</w:t>
      </w:r>
      <w:r w:rsidR="00C4651D">
        <w:rPr>
          <w:iCs/>
          <w:lang w:val="sr-Cyrl-RS"/>
        </w:rPr>
        <w:t>, 2</w:t>
      </w:r>
      <w:r w:rsidRPr="00B60755">
        <w:rPr>
          <w:iCs/>
          <w:lang w:val="sr-Cyrl-RS"/>
        </w:rPr>
        <w:t xml:space="preserve"> и/или </w:t>
      </w:r>
      <w:r w:rsidR="00C4651D">
        <w:rPr>
          <w:iCs/>
          <w:lang w:val="sr-Cyrl-RS"/>
        </w:rPr>
        <w:t>3</w:t>
      </w:r>
      <w:r w:rsidRPr="00B60755">
        <w:rPr>
          <w:lang w:val="sr-Cyrl-RS"/>
        </w:rPr>
        <w:t xml:space="preserve"> (</w:t>
      </w:r>
      <w:bookmarkStart w:id="2" w:name="_Hlk18696136"/>
      <w:r w:rsidRPr="00B60755">
        <w:rPr>
          <w:i/>
          <w:iCs/>
          <w:lang w:val="sr-Cyrl-RS"/>
        </w:rPr>
        <w:t>у наставку навести редне бројеве докумената које ће подносилац прибавити сам</w:t>
      </w:r>
      <w:bookmarkEnd w:id="2"/>
      <w:r w:rsidRPr="00B60755">
        <w:rPr>
          <w:lang w:val="sr-Cyrl-RS"/>
        </w:rPr>
        <w:t>):</w:t>
      </w:r>
    </w:p>
    <w:p w14:paraId="29629A13" w14:textId="77777777" w:rsidR="00C4651D" w:rsidRPr="00B60755" w:rsidRDefault="00C4651D" w:rsidP="00C45BD1">
      <w:pPr>
        <w:jc w:val="both"/>
        <w:rPr>
          <w:lang w:val="sr-Cyrl-RS"/>
        </w:rPr>
      </w:pPr>
    </w:p>
    <w:p w14:paraId="76DF06D5" w14:textId="66CC6D28" w:rsidR="00C45BD1" w:rsidRDefault="00C45BD1" w:rsidP="00C45BD1">
      <w:pPr>
        <w:pBdr>
          <w:bottom w:val="single" w:sz="12" w:space="1" w:color="auto"/>
        </w:pBdr>
        <w:jc w:val="both"/>
        <w:rPr>
          <w:lang w:val="sr-Cyrl-RS"/>
        </w:rPr>
      </w:pPr>
    </w:p>
    <w:p w14:paraId="44B5DD8C" w14:textId="77777777" w:rsidR="009718C9" w:rsidRDefault="009718C9" w:rsidP="004F2292">
      <w:pPr>
        <w:spacing w:before="184"/>
        <w:ind w:left="908" w:right="908"/>
        <w:jc w:val="center"/>
        <w:rPr>
          <w:b/>
        </w:rPr>
      </w:pPr>
    </w:p>
    <w:p w14:paraId="758636C1" w14:textId="77777777" w:rsidR="00EB61E5" w:rsidRPr="00573EA5" w:rsidRDefault="00EB61E5" w:rsidP="00EB61E5">
      <w:pPr>
        <w:jc w:val="both"/>
        <w:rPr>
          <w:color w:val="000000"/>
          <w:lang w:val="sr-Cyrl-RS"/>
        </w:rPr>
      </w:pPr>
    </w:p>
    <w:p w14:paraId="301A99EB" w14:textId="2103F431" w:rsidR="00D55005" w:rsidRDefault="00D55005" w:rsidP="00AF3264">
      <w:pPr>
        <w:ind w:right="-24"/>
        <w:jc w:val="both"/>
        <w:rPr>
          <w:color w:val="000000"/>
          <w:lang w:val="sr-Cyrl-RS"/>
        </w:rPr>
      </w:pPr>
      <w:r w:rsidRPr="00D81D45">
        <w:rPr>
          <w:color w:val="000000"/>
          <w:lang w:val="sr-Cyrl-RS"/>
        </w:rPr>
        <w:t>Упознат/а сам да, уколико наведене податке</w:t>
      </w:r>
      <w:r>
        <w:rPr>
          <w:color w:val="000000"/>
          <w:lang w:val="sr-Cyrl-RS"/>
        </w:rPr>
        <w:t xml:space="preserve"> и документа</w:t>
      </w:r>
      <w:r w:rsidRPr="00D81D45">
        <w:rPr>
          <w:color w:val="000000"/>
          <w:lang w:val="sr-Cyrl-RS"/>
        </w:rPr>
        <w:t>, неопходн</w:t>
      </w:r>
      <w:r>
        <w:rPr>
          <w:color w:val="000000"/>
          <w:lang w:val="sr-Cyrl-RS"/>
        </w:rPr>
        <w:t>а</w:t>
      </w:r>
      <w:r w:rsidRPr="00D81D45">
        <w:rPr>
          <w:color w:val="000000"/>
          <w:lang w:val="sr-Cyrl-RS"/>
        </w:rPr>
        <w:t xml:space="preserve"> за одлучивање органа, не </w:t>
      </w:r>
      <w:r w:rsidRPr="00E75D03">
        <w:rPr>
          <w:color w:val="000000"/>
          <w:lang w:val="sr-Cyrl-RS"/>
        </w:rPr>
        <w:t xml:space="preserve">поднесем у року од </w:t>
      </w:r>
      <w:r w:rsidR="00C45BD1">
        <w:rPr>
          <w:color w:val="000000"/>
          <w:lang w:val="sr-Cyrl-RS"/>
        </w:rPr>
        <w:t>15</w:t>
      </w:r>
      <w:r w:rsidRPr="00E75D03">
        <w:rPr>
          <w:color w:val="000000"/>
          <w:lang w:val="sr-Cyrl-RS"/>
        </w:rPr>
        <w:t xml:space="preserve"> дана,</w:t>
      </w:r>
      <w:r w:rsidRPr="00D81D45">
        <w:rPr>
          <w:color w:val="000000"/>
          <w:lang w:val="sr-Cyrl-RS"/>
        </w:rPr>
        <w:t xml:space="preserve"> захтев за покретање поступка ће се сматрати неуредним и решењем ће се одбацити.</w:t>
      </w:r>
    </w:p>
    <w:p w14:paraId="2A5BB4A6" w14:textId="638A8B34" w:rsidR="00D55005" w:rsidRDefault="00D55005" w:rsidP="00AF3264">
      <w:pPr>
        <w:ind w:right="-24"/>
        <w:jc w:val="both"/>
        <w:rPr>
          <w:color w:val="000000"/>
          <w:lang w:val="sr-Cyrl-RS"/>
        </w:rPr>
      </w:pPr>
    </w:p>
    <w:p w14:paraId="29C842CB" w14:textId="02B73E51" w:rsidR="00733956" w:rsidRDefault="00733956" w:rsidP="00D55005">
      <w:pPr>
        <w:ind w:left="-426" w:right="-425"/>
        <w:jc w:val="both"/>
        <w:rPr>
          <w:color w:val="000000"/>
        </w:rPr>
      </w:pPr>
    </w:p>
    <w:p w14:paraId="4ADE515D" w14:textId="4DE42F82" w:rsidR="00733956" w:rsidRDefault="00733956" w:rsidP="00D55005">
      <w:pPr>
        <w:ind w:left="-426" w:right="-425"/>
        <w:jc w:val="both"/>
        <w:rPr>
          <w:color w:val="000000"/>
        </w:rPr>
      </w:pPr>
    </w:p>
    <w:p w14:paraId="45FF6D16" w14:textId="7308BD2E" w:rsidR="00733956" w:rsidRDefault="00733956" w:rsidP="00D55005">
      <w:pPr>
        <w:ind w:left="-426" w:right="-425"/>
        <w:jc w:val="both"/>
        <w:rPr>
          <w:color w:val="000000"/>
        </w:rPr>
      </w:pPr>
    </w:p>
    <w:p w14:paraId="314E85E6" w14:textId="2C738985" w:rsidR="00733956" w:rsidRDefault="00733956" w:rsidP="00D55005">
      <w:pPr>
        <w:ind w:left="-426" w:right="-425"/>
        <w:jc w:val="both"/>
        <w:rPr>
          <w:color w:val="000000"/>
        </w:rPr>
      </w:pPr>
    </w:p>
    <w:p w14:paraId="676F794C" w14:textId="3A8D4B7A" w:rsidR="00733956" w:rsidRDefault="00733956" w:rsidP="00D55005">
      <w:pPr>
        <w:ind w:left="-426" w:right="-425"/>
        <w:jc w:val="both"/>
        <w:rPr>
          <w:color w:val="000000"/>
        </w:rPr>
      </w:pPr>
    </w:p>
    <w:p w14:paraId="59954C41" w14:textId="4F9B37A6" w:rsidR="00733956" w:rsidRDefault="00733956" w:rsidP="00D55005">
      <w:pPr>
        <w:ind w:left="-426" w:right="-425"/>
        <w:jc w:val="both"/>
        <w:rPr>
          <w:color w:val="000000"/>
        </w:rPr>
      </w:pPr>
    </w:p>
    <w:p w14:paraId="10B2B393" w14:textId="329FC0D5" w:rsidR="00733956" w:rsidRDefault="00733956" w:rsidP="00D55005">
      <w:pPr>
        <w:ind w:left="-426" w:right="-425"/>
        <w:jc w:val="both"/>
        <w:rPr>
          <w:color w:val="000000"/>
        </w:rPr>
      </w:pPr>
    </w:p>
    <w:p w14:paraId="35B56839" w14:textId="77777777" w:rsidR="00733956" w:rsidRDefault="00733956" w:rsidP="00D55005">
      <w:pPr>
        <w:ind w:left="-426" w:right="-425"/>
        <w:jc w:val="both"/>
        <w:rPr>
          <w:color w:val="000000"/>
        </w:rPr>
      </w:pPr>
    </w:p>
    <w:p w14:paraId="1885AEC0" w14:textId="77777777" w:rsidR="00C46D49" w:rsidRDefault="00C46D49" w:rsidP="00D55005"/>
    <w:tbl>
      <w:tblPr>
        <w:tblW w:w="924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3584"/>
      </w:tblGrid>
      <w:tr w:rsidR="00D55005" w14:paraId="2884CDA1" w14:textId="77777777" w:rsidTr="00AF326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61848" w14:textId="77777777" w:rsidR="00D55005" w:rsidRPr="00C872A6" w:rsidRDefault="00D55005" w:rsidP="007E3FD9">
            <w:pPr>
              <w:ind w:left="-108"/>
              <w:jc w:val="both"/>
              <w:rPr>
                <w:color w:val="000000"/>
                <w:lang w:val="sr-Cyrl-RS"/>
              </w:rPr>
            </w:pPr>
            <w:r w:rsidRPr="00C872A6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DE3D20" w14:textId="77777777" w:rsidR="00D55005" w:rsidRPr="00C872A6" w:rsidRDefault="00D55005" w:rsidP="007E3FD9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DBCC97" w14:textId="77777777" w:rsidR="00D55005" w:rsidRPr="00C872A6" w:rsidRDefault="00D55005" w:rsidP="007E3FD9">
            <w:pPr>
              <w:ind w:left="-103"/>
              <w:jc w:val="both"/>
              <w:rPr>
                <w:color w:val="000000"/>
                <w:lang w:val="sr-Cyrl-RS"/>
              </w:rPr>
            </w:pPr>
            <w:r w:rsidRPr="00C872A6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44A024" w14:textId="77777777" w:rsidR="00D55005" w:rsidRPr="00C872A6" w:rsidRDefault="00D55005" w:rsidP="007E3FD9">
            <w:pPr>
              <w:ind w:left="-256"/>
              <w:jc w:val="both"/>
              <w:rPr>
                <w:color w:val="000000"/>
                <w:lang w:val="sr-Cyrl-RS"/>
              </w:rPr>
            </w:pPr>
            <w:r w:rsidRPr="00C872A6"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C02C0A" w14:textId="77777777" w:rsidR="00D55005" w:rsidRPr="00C872A6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6666DC" w14:textId="77777777" w:rsidR="00D55005" w:rsidRPr="00C872A6" w:rsidRDefault="00D55005" w:rsidP="007E3FD9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D55005" w14:paraId="614CACE9" w14:textId="77777777" w:rsidTr="00AF3264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D16CD0" w14:textId="77777777" w:rsidR="00D55005" w:rsidRPr="00C872A6" w:rsidRDefault="00D55005" w:rsidP="007E3FD9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481A70" w14:textId="77777777" w:rsidR="00D55005" w:rsidRPr="00C872A6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B2156" w14:textId="77777777" w:rsidR="00D55005" w:rsidRPr="00C872A6" w:rsidRDefault="00D55005" w:rsidP="007E3FD9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ADA9B" w14:textId="77777777" w:rsidR="00D55005" w:rsidRPr="00C872A6" w:rsidRDefault="00D55005" w:rsidP="007E3FD9">
            <w:pPr>
              <w:jc w:val="both"/>
              <w:rPr>
                <w:color w:val="000000"/>
              </w:rPr>
            </w:pPr>
          </w:p>
        </w:tc>
        <w:tc>
          <w:tcPr>
            <w:tcW w:w="35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D91112D" w14:textId="77777777" w:rsidR="00D55005" w:rsidRPr="00C872A6" w:rsidRDefault="00D55005" w:rsidP="007E3FD9">
            <w:pPr>
              <w:jc w:val="center"/>
              <w:rPr>
                <w:color w:val="000000"/>
              </w:rPr>
            </w:pPr>
            <w:proofErr w:type="spellStart"/>
            <w:r w:rsidRPr="00C872A6">
              <w:rPr>
                <w:color w:val="000000"/>
              </w:rPr>
              <w:t>Потпис</w:t>
            </w:r>
            <w:proofErr w:type="spellEnd"/>
            <w:r w:rsidRPr="00C872A6">
              <w:rPr>
                <w:color w:val="000000"/>
              </w:rPr>
              <w:t xml:space="preserve"> </w:t>
            </w:r>
            <w:proofErr w:type="spellStart"/>
            <w:r w:rsidRPr="00C872A6">
              <w:rPr>
                <w:color w:val="000000"/>
              </w:rPr>
              <w:t>подносиоца</w:t>
            </w:r>
            <w:proofErr w:type="spellEnd"/>
            <w:r w:rsidRPr="00C872A6">
              <w:rPr>
                <w:color w:val="000000"/>
              </w:rPr>
              <w:t xml:space="preserve"> </w:t>
            </w:r>
            <w:proofErr w:type="spellStart"/>
            <w:r w:rsidRPr="00C872A6">
              <w:rPr>
                <w:color w:val="000000"/>
              </w:rPr>
              <w:t>захтева</w:t>
            </w:r>
            <w:proofErr w:type="spellEnd"/>
          </w:p>
        </w:tc>
      </w:tr>
    </w:tbl>
    <w:p w14:paraId="58CBB6FB" w14:textId="266DE1D0" w:rsidR="0083440C" w:rsidRDefault="0083440C">
      <w:pPr>
        <w:widowControl/>
        <w:autoSpaceDE/>
        <w:autoSpaceDN/>
        <w:rPr>
          <w:b/>
          <w:bCs/>
          <w:color w:val="000000"/>
        </w:rPr>
      </w:pPr>
    </w:p>
    <w:p w14:paraId="369DFF3B" w14:textId="254A6F24" w:rsidR="00C45BD1" w:rsidRDefault="00C45BD1">
      <w:pPr>
        <w:widowControl/>
        <w:autoSpaceDE/>
        <w:autoSpaceDN/>
        <w:rPr>
          <w:b/>
          <w:bCs/>
          <w:color w:val="000000"/>
        </w:rPr>
      </w:pPr>
    </w:p>
    <w:p w14:paraId="33968ACD" w14:textId="3157A255" w:rsidR="003F1498" w:rsidRDefault="003F1498">
      <w:pPr>
        <w:widowControl/>
        <w:autoSpaceDE/>
        <w:autoSpaceDN/>
        <w:rPr>
          <w:b/>
          <w:bCs/>
          <w:color w:val="000000"/>
        </w:rPr>
      </w:pPr>
    </w:p>
    <w:p w14:paraId="09FB51C7" w14:textId="77777777" w:rsidR="003F1498" w:rsidRDefault="003F1498">
      <w:pPr>
        <w:widowControl/>
        <w:autoSpaceDE/>
        <w:autoSpaceDN/>
        <w:rPr>
          <w:b/>
          <w:bCs/>
          <w:color w:val="000000"/>
        </w:rPr>
      </w:pPr>
    </w:p>
    <w:p w14:paraId="6655455C" w14:textId="77777777" w:rsidR="00C45BD1" w:rsidRDefault="00C45BD1">
      <w:pPr>
        <w:widowControl/>
        <w:autoSpaceDE/>
        <w:autoSpaceDN/>
        <w:rPr>
          <w:b/>
          <w:bCs/>
          <w:color w:val="000000"/>
        </w:rPr>
      </w:pPr>
    </w:p>
    <w:p w14:paraId="7052CCD6" w14:textId="77777777" w:rsidR="00C45BD1" w:rsidRDefault="00C45BD1">
      <w:pPr>
        <w:widowControl/>
        <w:autoSpaceDE/>
        <w:autoSpaceDN/>
        <w:rPr>
          <w:b/>
          <w:bCs/>
          <w:color w:val="000000"/>
        </w:rPr>
      </w:pPr>
    </w:p>
    <w:p w14:paraId="5D667EDB" w14:textId="77777777" w:rsidR="00C4651D" w:rsidRDefault="00C4651D">
      <w:pPr>
        <w:widowControl/>
        <w:autoSpaceDE/>
        <w:autoSpaceDN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14:paraId="7ACB6A98" w14:textId="157FA841" w:rsidR="003F1498" w:rsidRDefault="003F1498" w:rsidP="003F1498">
      <w:pPr>
        <w:widowControl/>
        <w:autoSpaceDE/>
        <w:autoSpaceDN/>
        <w:spacing w:after="160" w:line="259" w:lineRule="auto"/>
        <w:rPr>
          <w:b/>
          <w:bCs/>
          <w:color w:val="000000"/>
        </w:rPr>
      </w:pPr>
      <w:r w:rsidRPr="001172ED">
        <w:rPr>
          <w:b/>
          <w:bCs/>
          <w:color w:val="000000"/>
        </w:rPr>
        <w:lastRenderedPageBreak/>
        <w:t>ИНФОРМАЦИЈА ЗА ПОДНОСИОЦА ЗАХТЕВА</w:t>
      </w:r>
    </w:p>
    <w:p w14:paraId="68C54D9D" w14:textId="77777777" w:rsidR="003F1498" w:rsidRDefault="003F1498" w:rsidP="003F1498">
      <w:pPr>
        <w:jc w:val="both"/>
        <w:rPr>
          <w:i/>
          <w:iCs/>
          <w:color w:val="000000"/>
        </w:rPr>
      </w:pPr>
    </w:p>
    <w:p w14:paraId="743F7EBC" w14:textId="77777777" w:rsidR="003F1498" w:rsidRDefault="003F1498" w:rsidP="003F1498">
      <w:pPr>
        <w:jc w:val="both"/>
        <w:rPr>
          <w:lang w:val="sr-Cyrl-RS"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5"/>
        <w:gridCol w:w="5925"/>
      </w:tblGrid>
      <w:tr w:rsidR="003F1498" w:rsidRPr="00D81D45" w14:paraId="03F0E07B" w14:textId="77777777" w:rsidTr="00483109">
        <w:trPr>
          <w:trHeight w:val="755"/>
          <w:jc w:val="center"/>
        </w:trPr>
        <w:tc>
          <w:tcPr>
            <w:tcW w:w="4145" w:type="dxa"/>
            <w:shd w:val="clear" w:color="auto" w:fill="E7E6E6"/>
            <w:vAlign w:val="center"/>
          </w:tcPr>
          <w:p w14:paraId="42EDF86B" w14:textId="77777777" w:rsidR="003F1498" w:rsidRPr="00C872A6" w:rsidRDefault="003F1498" w:rsidP="00483109">
            <w:pPr>
              <w:rPr>
                <w:b/>
                <w:bCs/>
                <w:lang w:val="sr-Cyrl-RS"/>
              </w:rPr>
            </w:pPr>
            <w:r w:rsidRPr="00C872A6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925" w:type="dxa"/>
            <w:shd w:val="clear" w:color="auto" w:fill="auto"/>
            <w:vAlign w:val="center"/>
          </w:tcPr>
          <w:p w14:paraId="3E60001B" w14:textId="77777777" w:rsidR="003F1498" w:rsidRPr="00C872A6" w:rsidRDefault="003F1498" w:rsidP="00483109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30</w:t>
            </w:r>
            <w:r w:rsidRPr="00675E5D">
              <w:rPr>
                <w:color w:val="000000"/>
              </w:rPr>
              <w:t xml:space="preserve"> </w:t>
            </w:r>
            <w:proofErr w:type="spellStart"/>
            <w:r w:rsidRPr="00675E5D">
              <w:rPr>
                <w:color w:val="000000"/>
              </w:rPr>
              <w:t>дана</w:t>
            </w:r>
            <w:proofErr w:type="spellEnd"/>
            <w:r w:rsidRPr="00675E5D">
              <w:rPr>
                <w:color w:val="000000"/>
              </w:rPr>
              <w:t xml:space="preserve"> </w:t>
            </w:r>
            <w:proofErr w:type="spellStart"/>
            <w:r w:rsidRPr="00675E5D">
              <w:rPr>
                <w:color w:val="000000"/>
              </w:rPr>
              <w:t>од</w:t>
            </w:r>
            <w:proofErr w:type="spellEnd"/>
            <w:r w:rsidRPr="00675E5D">
              <w:rPr>
                <w:color w:val="000000"/>
              </w:rPr>
              <w:t xml:space="preserve"> </w:t>
            </w:r>
            <w:proofErr w:type="spellStart"/>
            <w:r w:rsidRPr="00675E5D">
              <w:rPr>
                <w:color w:val="000000"/>
              </w:rPr>
              <w:t>покретања</w:t>
            </w:r>
            <w:proofErr w:type="spellEnd"/>
            <w:r w:rsidRPr="00675E5D">
              <w:rPr>
                <w:color w:val="000000"/>
              </w:rPr>
              <w:t xml:space="preserve"> </w:t>
            </w:r>
            <w:proofErr w:type="spellStart"/>
            <w:r w:rsidRPr="00675E5D">
              <w:rPr>
                <w:color w:val="000000"/>
              </w:rPr>
              <w:t>поступка</w:t>
            </w:r>
            <w:proofErr w:type="spellEnd"/>
          </w:p>
        </w:tc>
      </w:tr>
    </w:tbl>
    <w:p w14:paraId="4AE08BE6" w14:textId="77777777" w:rsidR="003F1498" w:rsidRDefault="003F1498" w:rsidP="003F1498">
      <w:pPr>
        <w:jc w:val="both"/>
        <w:rPr>
          <w:lang w:val="sr-Cyrl-RS"/>
        </w:rPr>
      </w:pPr>
    </w:p>
    <w:p w14:paraId="2363DFC2" w14:textId="77777777" w:rsidR="003F1498" w:rsidRDefault="003F1498" w:rsidP="003F1498">
      <w:pPr>
        <w:ind w:left="-284"/>
        <w:jc w:val="both"/>
        <w:rPr>
          <w:color w:val="000000"/>
          <w:lang w:val="sr-Cyrl-RS"/>
        </w:rPr>
      </w:pPr>
    </w:p>
    <w:p w14:paraId="33891598" w14:textId="6EE24DB1" w:rsidR="00C45BD1" w:rsidRDefault="00C45BD1" w:rsidP="003F1498">
      <w:pPr>
        <w:widowControl/>
        <w:autoSpaceDE/>
        <w:autoSpaceDN/>
        <w:rPr>
          <w:b/>
          <w:bCs/>
          <w:color w:val="000000"/>
        </w:rPr>
      </w:pPr>
    </w:p>
    <w:sectPr w:rsidR="00C45BD1" w:rsidSect="00AF3264">
      <w:footerReference w:type="default" r:id="rId10"/>
      <w:pgSz w:w="11906" w:h="16838"/>
      <w:pgMar w:top="1440" w:right="1440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811596" w14:textId="77777777" w:rsidR="00457C69" w:rsidRDefault="00457C69" w:rsidP="004F2292">
      <w:r>
        <w:separator/>
      </w:r>
    </w:p>
  </w:endnote>
  <w:endnote w:type="continuationSeparator" w:id="0">
    <w:p w14:paraId="1B9B2E13" w14:textId="77777777" w:rsidR="00457C69" w:rsidRDefault="00457C69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E40F4" w14:textId="77777777" w:rsidR="00C10111" w:rsidRPr="00C10111" w:rsidRDefault="00C10111">
    <w:pPr>
      <w:pStyle w:val="Footer"/>
      <w:jc w:val="right"/>
      <w:rPr>
        <w:sz w:val="20"/>
        <w:szCs w:val="20"/>
      </w:rPr>
    </w:pPr>
    <w:r w:rsidRPr="00C10111">
      <w:rPr>
        <w:sz w:val="20"/>
        <w:szCs w:val="20"/>
      </w:rPr>
      <w:fldChar w:fldCharType="begin"/>
    </w:r>
    <w:r w:rsidRPr="00C10111">
      <w:rPr>
        <w:sz w:val="20"/>
        <w:szCs w:val="20"/>
      </w:rPr>
      <w:instrText xml:space="preserve"> PAGE   \* MERGEFORMAT </w:instrText>
    </w:r>
    <w:r w:rsidRPr="00C10111">
      <w:rPr>
        <w:sz w:val="20"/>
        <w:szCs w:val="20"/>
      </w:rPr>
      <w:fldChar w:fldCharType="separate"/>
    </w:r>
    <w:r w:rsidR="00202E66">
      <w:rPr>
        <w:noProof/>
        <w:sz w:val="20"/>
        <w:szCs w:val="20"/>
      </w:rPr>
      <w:t>4</w:t>
    </w:r>
    <w:r w:rsidRPr="00C10111">
      <w:rPr>
        <w:noProof/>
        <w:sz w:val="20"/>
        <w:szCs w:val="20"/>
      </w:rPr>
      <w:fldChar w:fldCharType="end"/>
    </w:r>
  </w:p>
  <w:p w14:paraId="33FE901B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8F0FDD" w14:textId="77777777" w:rsidR="00457C69" w:rsidRDefault="00457C69" w:rsidP="004F2292">
      <w:r>
        <w:separator/>
      </w:r>
    </w:p>
  </w:footnote>
  <w:footnote w:type="continuationSeparator" w:id="0">
    <w:p w14:paraId="2A90A39D" w14:textId="77777777" w:rsidR="00457C69" w:rsidRDefault="00457C69" w:rsidP="004F2292">
      <w:r>
        <w:continuationSeparator/>
      </w:r>
    </w:p>
  </w:footnote>
  <w:footnote w:id="1">
    <w:p w14:paraId="65161AB4" w14:textId="0B208ED2" w:rsidR="00C45BD1" w:rsidRPr="00F671C9" w:rsidRDefault="00C45BD1" w:rsidP="00C45BD1">
      <w:pPr>
        <w:pStyle w:val="FootnoteText"/>
        <w:rPr>
          <w:color w:val="FF0000"/>
          <w:sz w:val="18"/>
          <w:szCs w:val="18"/>
          <w:lang w:val="sr-Cyrl-RS"/>
        </w:rPr>
      </w:pPr>
      <w:r w:rsidRPr="00F671C9">
        <w:rPr>
          <w:rStyle w:val="FootnoteReference"/>
        </w:rPr>
        <w:footnoteRef/>
      </w:r>
      <w:r w:rsidRPr="00F671C9">
        <w:t xml:space="preserve"> </w:t>
      </w:r>
      <w:r w:rsidRPr="00F671C9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  <w:r w:rsidR="00F671C9">
        <w:rPr>
          <w:sz w:val="18"/>
          <w:szCs w:val="18"/>
          <w:lang w:val="sr-Cyrl-R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0E4DD0"/>
    <w:multiLevelType w:val="hybridMultilevel"/>
    <w:tmpl w:val="03567874"/>
    <w:lvl w:ilvl="0" w:tplc="C8B69F2E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05"/>
    <w:rsid w:val="00066974"/>
    <w:rsid w:val="0006729D"/>
    <w:rsid w:val="00087CD3"/>
    <w:rsid w:val="000911F0"/>
    <w:rsid w:val="000B4C1E"/>
    <w:rsid w:val="000F16C2"/>
    <w:rsid w:val="001072CD"/>
    <w:rsid w:val="001355AD"/>
    <w:rsid w:val="00197F41"/>
    <w:rsid w:val="001F23FC"/>
    <w:rsid w:val="002006FC"/>
    <w:rsid w:val="00202E66"/>
    <w:rsid w:val="00210EB3"/>
    <w:rsid w:val="00237385"/>
    <w:rsid w:val="00243416"/>
    <w:rsid w:val="00262323"/>
    <w:rsid w:val="002A1F8D"/>
    <w:rsid w:val="002A58C3"/>
    <w:rsid w:val="002E183B"/>
    <w:rsid w:val="003479D6"/>
    <w:rsid w:val="00395C1A"/>
    <w:rsid w:val="003D43A8"/>
    <w:rsid w:val="003D6A38"/>
    <w:rsid w:val="003E7EB2"/>
    <w:rsid w:val="003F1498"/>
    <w:rsid w:val="003F5A7F"/>
    <w:rsid w:val="00410BE8"/>
    <w:rsid w:val="004219DF"/>
    <w:rsid w:val="00425AFD"/>
    <w:rsid w:val="00457C69"/>
    <w:rsid w:val="0047654A"/>
    <w:rsid w:val="004C0220"/>
    <w:rsid w:val="004D6AA3"/>
    <w:rsid w:val="004E308F"/>
    <w:rsid w:val="004E346A"/>
    <w:rsid w:val="004F2292"/>
    <w:rsid w:val="004F5A95"/>
    <w:rsid w:val="00507017"/>
    <w:rsid w:val="00531FBC"/>
    <w:rsid w:val="005401F9"/>
    <w:rsid w:val="005517D5"/>
    <w:rsid w:val="005703DE"/>
    <w:rsid w:val="00576E96"/>
    <w:rsid w:val="005B6AA1"/>
    <w:rsid w:val="005E657D"/>
    <w:rsid w:val="0061389E"/>
    <w:rsid w:val="00627055"/>
    <w:rsid w:val="006523C9"/>
    <w:rsid w:val="00663283"/>
    <w:rsid w:val="00665F44"/>
    <w:rsid w:val="00672D63"/>
    <w:rsid w:val="00691F8F"/>
    <w:rsid w:val="006C66C0"/>
    <w:rsid w:val="006E2CC4"/>
    <w:rsid w:val="007100FD"/>
    <w:rsid w:val="00733956"/>
    <w:rsid w:val="00793DA2"/>
    <w:rsid w:val="007C29DB"/>
    <w:rsid w:val="007E0504"/>
    <w:rsid w:val="00817C2E"/>
    <w:rsid w:val="0083440C"/>
    <w:rsid w:val="00843856"/>
    <w:rsid w:val="008546E9"/>
    <w:rsid w:val="00874E9E"/>
    <w:rsid w:val="008C2605"/>
    <w:rsid w:val="008E6844"/>
    <w:rsid w:val="008E7E65"/>
    <w:rsid w:val="00912BCD"/>
    <w:rsid w:val="00936801"/>
    <w:rsid w:val="0096161D"/>
    <w:rsid w:val="0096312C"/>
    <w:rsid w:val="009675AB"/>
    <w:rsid w:val="009718C9"/>
    <w:rsid w:val="009B48EA"/>
    <w:rsid w:val="009B7CF5"/>
    <w:rsid w:val="009F505C"/>
    <w:rsid w:val="009F6CC4"/>
    <w:rsid w:val="00A009F2"/>
    <w:rsid w:val="00A36C70"/>
    <w:rsid w:val="00A4401C"/>
    <w:rsid w:val="00A606B9"/>
    <w:rsid w:val="00AB3A01"/>
    <w:rsid w:val="00AD2964"/>
    <w:rsid w:val="00AF3264"/>
    <w:rsid w:val="00B044EC"/>
    <w:rsid w:val="00B1688E"/>
    <w:rsid w:val="00B23289"/>
    <w:rsid w:val="00B31E1F"/>
    <w:rsid w:val="00B33022"/>
    <w:rsid w:val="00B52C83"/>
    <w:rsid w:val="00BC1D88"/>
    <w:rsid w:val="00BC5831"/>
    <w:rsid w:val="00BE565F"/>
    <w:rsid w:val="00BE6094"/>
    <w:rsid w:val="00C04652"/>
    <w:rsid w:val="00C10111"/>
    <w:rsid w:val="00C1454B"/>
    <w:rsid w:val="00C22F82"/>
    <w:rsid w:val="00C32287"/>
    <w:rsid w:val="00C45BD1"/>
    <w:rsid w:val="00C4651D"/>
    <w:rsid w:val="00C46D49"/>
    <w:rsid w:val="00C757AC"/>
    <w:rsid w:val="00C872A6"/>
    <w:rsid w:val="00C94574"/>
    <w:rsid w:val="00C952A4"/>
    <w:rsid w:val="00CA70D5"/>
    <w:rsid w:val="00CB0BB2"/>
    <w:rsid w:val="00CB6245"/>
    <w:rsid w:val="00CE2E46"/>
    <w:rsid w:val="00CE656B"/>
    <w:rsid w:val="00CE7CDA"/>
    <w:rsid w:val="00CF6942"/>
    <w:rsid w:val="00D06C29"/>
    <w:rsid w:val="00D523CF"/>
    <w:rsid w:val="00D55005"/>
    <w:rsid w:val="00D610D7"/>
    <w:rsid w:val="00D72376"/>
    <w:rsid w:val="00D808ED"/>
    <w:rsid w:val="00D81D45"/>
    <w:rsid w:val="00DA615F"/>
    <w:rsid w:val="00DB4134"/>
    <w:rsid w:val="00DC56D9"/>
    <w:rsid w:val="00DE6CC3"/>
    <w:rsid w:val="00E0650F"/>
    <w:rsid w:val="00E32659"/>
    <w:rsid w:val="00E45514"/>
    <w:rsid w:val="00E53851"/>
    <w:rsid w:val="00E56EEE"/>
    <w:rsid w:val="00E60C98"/>
    <w:rsid w:val="00E75D03"/>
    <w:rsid w:val="00E86AE8"/>
    <w:rsid w:val="00EB61E5"/>
    <w:rsid w:val="00EB7D74"/>
    <w:rsid w:val="00ED4CEA"/>
    <w:rsid w:val="00EE5F3B"/>
    <w:rsid w:val="00EE744A"/>
    <w:rsid w:val="00F05F6D"/>
    <w:rsid w:val="00F0710F"/>
    <w:rsid w:val="00F32DE8"/>
    <w:rsid w:val="00F451CB"/>
    <w:rsid w:val="00F671C9"/>
    <w:rsid w:val="00FA5920"/>
    <w:rsid w:val="00FD72B0"/>
    <w:rsid w:val="00FE3E64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3BF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1">
    <w:name w:val="Table Grid Light1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  <w:style w:type="paragraph" w:styleId="NoSpacing">
    <w:name w:val="No Spacing"/>
    <w:uiPriority w:val="1"/>
    <w:qFormat/>
    <w:rsid w:val="009718C9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32DE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Light1">
    <w:name w:val="Table Grid Light1"/>
    <w:basedOn w:val="TableNormal"/>
    <w:uiPriority w:val="40"/>
    <w:rsid w:val="00410BE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3E7EB2"/>
    <w:rPr>
      <w:vertAlign w:val="superscript"/>
    </w:rPr>
  </w:style>
  <w:style w:type="paragraph" w:styleId="NoSpacing">
    <w:name w:val="No Spacing"/>
    <w:uiPriority w:val="1"/>
    <w:qFormat/>
    <w:rsid w:val="009718C9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F32D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0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mpn.gov.r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RKO%20POSAO\IFC\1.%20FAZA\OBRASCI%20ZAHTEVA\&#382;s\&#1053;&#1054;&#1042;&#1048;\obrazac%20zahteva_verzija%201B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D6EFC-0C4D-4B1E-BF9E-A1CA6E9C6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obrazac zahteva_verzija 1B.dot</Template>
  <TotalTime>434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Links>
    <vt:vector size="6" baseType="variant">
      <vt:variant>
        <vt:i4>6160462</vt:i4>
      </vt:variant>
      <vt:variant>
        <vt:i4>0</vt:i4>
      </vt:variant>
      <vt:variant>
        <vt:i4>0</vt:i4>
      </vt:variant>
      <vt:variant>
        <vt:i4>5</vt:i4>
      </vt:variant>
      <vt:variant>
        <vt:lpwstr>https://www.ekologija.gov.rs/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Darko</dc:creator>
  <cp:lastModifiedBy>Korisnik</cp:lastModifiedBy>
  <cp:revision>43</cp:revision>
  <cp:lastPrinted>2021-04-09T12:49:00Z</cp:lastPrinted>
  <dcterms:created xsi:type="dcterms:W3CDTF">2019-09-10T14:38:00Z</dcterms:created>
  <dcterms:modified xsi:type="dcterms:W3CDTF">2021-04-09T12:50:00Z</dcterms:modified>
</cp:coreProperties>
</file>